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38" w:rsidRDefault="00935238" w:rsidP="00935238">
      <w:pPr>
        <w:spacing w:after="0" w:line="240" w:lineRule="auto"/>
        <w:jc w:val="center"/>
        <w:rPr>
          <w:b/>
          <w:sz w:val="30"/>
          <w:szCs w:val="30"/>
          <w:u w:val="single"/>
        </w:rPr>
      </w:pP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России)</w:t>
      </w: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 в Минюст России</w:t>
      </w:r>
      <w:proofErr w:type="gramEnd"/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25 октября 2011 г.     N 22118</w:t>
      </w: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29 августа 2011 г.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N 2235</w:t>
      </w: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</w:p>
    <w:p w:rsidR="00935238" w:rsidRDefault="00935238" w:rsidP="0093523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Москва</w:t>
      </w:r>
    </w:p>
    <w:p w:rsidR="00935238" w:rsidRDefault="00935238" w:rsidP="00935238">
      <w:pPr>
        <w:spacing w:after="0" w:line="240" w:lineRule="auto"/>
        <w:rPr>
          <w:sz w:val="20"/>
          <w:szCs w:val="20"/>
        </w:rPr>
      </w:pPr>
    </w:p>
    <w:p w:rsidR="00935238" w:rsidRDefault="00935238" w:rsidP="00935238">
      <w:pPr>
        <w:spacing w:after="0" w:line="240" w:lineRule="auto"/>
        <w:rPr>
          <w:sz w:val="20"/>
          <w:szCs w:val="20"/>
        </w:rPr>
      </w:pPr>
    </w:p>
    <w:p w:rsidR="00935238" w:rsidRDefault="00935238" w:rsidP="00935238">
      <w:pPr>
        <w:spacing w:after="0" w:line="240" w:lineRule="auto"/>
        <w:rPr>
          <w:sz w:val="20"/>
          <w:szCs w:val="20"/>
        </w:rPr>
      </w:pPr>
    </w:p>
    <w:p w:rsidR="00935238" w:rsidRDefault="00935238" w:rsidP="0093523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утверждении Положения о системе общественного наблюдения </w:t>
      </w:r>
      <w:proofErr w:type="gramStart"/>
      <w:r>
        <w:rPr>
          <w:b/>
          <w:sz w:val="20"/>
          <w:szCs w:val="20"/>
        </w:rPr>
        <w:t>при</w:t>
      </w:r>
      <w:proofErr w:type="gramEnd"/>
    </w:p>
    <w:p w:rsidR="00935238" w:rsidRDefault="00935238" w:rsidP="0093523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проведении государственной (итоговой) аттестации </w:t>
      </w:r>
      <w:proofErr w:type="gramStart"/>
      <w:r>
        <w:rPr>
          <w:b/>
          <w:sz w:val="20"/>
          <w:szCs w:val="20"/>
        </w:rPr>
        <w:t>обучающихся</w:t>
      </w:r>
      <w:proofErr w:type="gramEnd"/>
      <w:r>
        <w:rPr>
          <w:b/>
          <w:sz w:val="20"/>
          <w:szCs w:val="20"/>
        </w:rPr>
        <w:t>,</w:t>
      </w:r>
    </w:p>
    <w:p w:rsidR="00935238" w:rsidRDefault="00935238" w:rsidP="00935238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освоивших</w:t>
      </w:r>
      <w:proofErr w:type="gramEnd"/>
      <w:r>
        <w:rPr>
          <w:b/>
          <w:sz w:val="20"/>
          <w:szCs w:val="20"/>
        </w:rPr>
        <w:t xml:space="preserve"> образовательные программы основного общего образования</w:t>
      </w:r>
    </w:p>
    <w:p w:rsidR="00935238" w:rsidRDefault="00935238" w:rsidP="0093523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или среднего (полного) общего образования</w:t>
      </w:r>
    </w:p>
    <w:p w:rsidR="00935238" w:rsidRDefault="00935238" w:rsidP="00935238">
      <w:pPr>
        <w:spacing w:after="0" w:line="240" w:lineRule="auto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В соответствии с пунктом 4.7 статьи 15 и подпунктом 11.1 статьи 28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2003, N 2, ст. 163; N 28, ст. 2892; 2004, N 35, ст. 3607; 2006, N 1, ст. 10; 2007, N 1, ст. 21; N 7, ст. 838; N 17, ст. 1932; N 27, ст. 3215; N 30, ст. 3808; N 49, ст. 6068, 6069, 6070; 2008, N 30, ст. 3616;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2009, N 7, ст. 786; 2010, N 19, ст. 2291; N 46, ст. 5918; 2011, N 6, ст. 793; N 23, ст. 3261; N 27, ст. 3871) </w:t>
      </w:r>
      <w:proofErr w:type="gramEnd"/>
    </w:p>
    <w:p w:rsidR="00935238" w:rsidRDefault="00935238" w:rsidP="00935238">
      <w:pPr>
        <w:rPr>
          <w:sz w:val="20"/>
          <w:szCs w:val="20"/>
        </w:rPr>
      </w:pPr>
    </w:p>
    <w:p w:rsidR="00935238" w:rsidRDefault="00935238" w:rsidP="00935238">
      <w:pPr>
        <w:rPr>
          <w:sz w:val="20"/>
          <w:szCs w:val="20"/>
        </w:rPr>
      </w:pPr>
      <w:r>
        <w:rPr>
          <w:sz w:val="20"/>
          <w:szCs w:val="20"/>
        </w:rPr>
        <w:t xml:space="preserve">     приказываю: </w:t>
      </w:r>
    </w:p>
    <w:p w:rsidR="00935238" w:rsidRDefault="00935238" w:rsidP="00935238">
      <w:pPr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 Утвердить прилагаемое Положение о системе общественного наблюдения при проведении государственной (итоговой) аттестации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, освоивших образовательные программы основного общего образования или среднего (полного) общего образования.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приказа возложить на заместителя Министра </w:t>
      </w:r>
      <w:proofErr w:type="spellStart"/>
      <w:r>
        <w:rPr>
          <w:sz w:val="20"/>
          <w:szCs w:val="20"/>
        </w:rPr>
        <w:t>Дулинова</w:t>
      </w:r>
      <w:proofErr w:type="spellEnd"/>
      <w:r>
        <w:rPr>
          <w:sz w:val="20"/>
          <w:szCs w:val="20"/>
        </w:rPr>
        <w:t xml:space="preserve"> М.В. </w:t>
      </w:r>
    </w:p>
    <w:p w:rsidR="00935238" w:rsidRDefault="00935238" w:rsidP="00935238">
      <w:pPr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Министр </w:t>
      </w:r>
      <w:r>
        <w:rPr>
          <w:sz w:val="20"/>
          <w:szCs w:val="20"/>
        </w:rPr>
        <w:tab/>
        <w:t xml:space="preserve">                                                     А.А. </w:t>
      </w:r>
      <w:proofErr w:type="spellStart"/>
      <w:r>
        <w:rPr>
          <w:sz w:val="20"/>
          <w:szCs w:val="20"/>
        </w:rPr>
        <w:t>Фурсенко</w:t>
      </w:r>
      <w:proofErr w:type="spellEnd"/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35238" w:rsidRDefault="00935238" w:rsidP="00935238">
      <w:pPr>
        <w:jc w:val="right"/>
        <w:rPr>
          <w:sz w:val="20"/>
          <w:szCs w:val="20"/>
        </w:rPr>
      </w:pPr>
    </w:p>
    <w:p w:rsidR="00935238" w:rsidRDefault="00935238" w:rsidP="009352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</w:t>
      </w:r>
    </w:p>
    <w:p w:rsidR="00935238" w:rsidRDefault="00935238" w:rsidP="009352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приказом</w:t>
      </w:r>
    </w:p>
    <w:p w:rsidR="00935238" w:rsidRDefault="00935238" w:rsidP="009352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Министерства образования и </w:t>
      </w:r>
    </w:p>
    <w:p w:rsidR="00935238" w:rsidRDefault="00935238" w:rsidP="009352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науки Российской Федерации</w:t>
      </w:r>
    </w:p>
    <w:p w:rsidR="00935238" w:rsidRDefault="00935238" w:rsidP="009352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29 августа 2011 г. N 2235 </w:t>
      </w: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935238" w:rsidRDefault="00935238" w:rsidP="00935238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системе общественного наблюдения при проведении государственной</w:t>
      </w:r>
    </w:p>
    <w:p w:rsidR="00935238" w:rsidRDefault="00935238" w:rsidP="009352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(итоговой) аттестации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, освоивших образовательные</w:t>
      </w:r>
    </w:p>
    <w:p w:rsidR="00935238" w:rsidRDefault="00935238" w:rsidP="0093523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программы основного общего образования или среднего (полного)</w:t>
      </w:r>
    </w:p>
    <w:p w:rsidR="00935238" w:rsidRDefault="00935238" w:rsidP="00935238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общего образования</w:t>
      </w: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center"/>
        <w:rPr>
          <w:sz w:val="20"/>
          <w:szCs w:val="20"/>
        </w:rPr>
      </w:pPr>
      <w:r>
        <w:rPr>
          <w:sz w:val="20"/>
          <w:szCs w:val="20"/>
        </w:rPr>
        <w:t>I. Общие положения</w:t>
      </w: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1. Настоящее Положение определяет систему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система общественного наблюдения), порядок аккредитации граждан в качестве общественных наблюдателей, их права и обязанности.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Настоящее Положение не распространяется при проведении государственной (итоговой) аттестации, проводимой в специальных учебно-воспитательных учреждениях закрытого типа для детей и подростков с </w:t>
      </w:r>
      <w:proofErr w:type="spellStart"/>
      <w:r>
        <w:rPr>
          <w:sz w:val="20"/>
          <w:szCs w:val="20"/>
        </w:rPr>
        <w:t>девиантным</w:t>
      </w:r>
      <w:proofErr w:type="spellEnd"/>
      <w:r>
        <w:rPr>
          <w:sz w:val="20"/>
          <w:szCs w:val="20"/>
        </w:rPr>
        <w:t xml:space="preserve"> (общественно опасным) поведением и образовательных учреждениях уголовно-исполнительной системы.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Система общественного наблюдения представляет собой взаимодействие при проведении государственной (итоговой) аттестации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, освоивших образовательные программы основного общего образования или среднего (полного) общего образования (далее - государственная (итоговая) аттестация):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общественных наблюдателей;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Федеральной службы по надзору в сфере образования и науки (далее - </w:t>
      </w:r>
      <w:proofErr w:type="spellStart"/>
      <w:r>
        <w:rPr>
          <w:sz w:val="20"/>
          <w:szCs w:val="20"/>
        </w:rPr>
        <w:t>Рособрнадзор</w:t>
      </w:r>
      <w:proofErr w:type="spellEnd"/>
      <w:r>
        <w:rPr>
          <w:sz w:val="20"/>
          <w:szCs w:val="20"/>
        </w:rPr>
        <w:t xml:space="preserve">);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органов, осуществляющих управление в сфере образования;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имеющих государственную аккредитацию образовательных учреждений, реализующих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 Общественными наблюдателями при проведении государственной (итоговой) аттестации и рассмотрении апелляций (далее – общественные наблюдатели) признаются совершеннолетние дееспособные граждане Российской Федерации (далее - граждане), получившие аккредитацию в порядке, установленном настоящим Положением.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4. Общественными наблюдателями не могут быть работники: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Рособрнадзора</w:t>
      </w:r>
      <w:proofErr w:type="spellEnd"/>
      <w:r>
        <w:rPr>
          <w:sz w:val="20"/>
          <w:szCs w:val="20"/>
        </w:rPr>
        <w:t xml:space="preserve">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органов, осуществляющих управление в сфере образования;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образовательных учреждений;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5. Деятельность общественных наблюдателей осуществляется на безвозмездной основе. Понесенные расходы общественным наблюдателям не возмещаются. </w:t>
      </w: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II. Порядок аккредитации граждан </w:t>
      </w:r>
      <w:proofErr w:type="gramStart"/>
      <w:r>
        <w:rPr>
          <w:sz w:val="20"/>
          <w:szCs w:val="20"/>
        </w:rPr>
        <w:t>в</w:t>
      </w:r>
      <w:proofErr w:type="gramEnd"/>
    </w:p>
    <w:p w:rsidR="00935238" w:rsidRDefault="00935238" w:rsidP="00935238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качестве</w:t>
      </w:r>
      <w:proofErr w:type="gramEnd"/>
      <w:r>
        <w:rPr>
          <w:sz w:val="20"/>
          <w:szCs w:val="20"/>
        </w:rPr>
        <w:t xml:space="preserve"> общественных наблюдателей</w:t>
      </w: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6.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(итоговой) аттестации и рассмотрении апелляций.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Аккредитация граждан осуществляется по их личным заявлениям с указанием конкретного места (пункта) проведения экзамена на один или несколько экзаменов по общеобразовательным предметам, включённым в государственную (итоговую) аттестацию, проводимую в любых формах, установленных законодательством Российской Федерации в области образования (далее - экзамен), и (или) на рассмотрение апелляций.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7. Аккредитацию граждан в качестве общественных наблюдателей осуществляют: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органы исполнительной власти субъектов Российской Федерации, осуществляющие управление в сфере образования;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органы местного самоуправления, осуществляющие управление в сфере образования;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учредители российских образовательных учреждений, расположенных за пределами территории Российской Федерации и имеющих государственную аккредитацию (далее вместе - аккредитующие органы).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8. Аккредитация граждан в качестве общественных наблюдателей на экзамен по включённым в государственную (итоговую) аттестацию общеобразовательным предметам завершается 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</w:t>
      </w:r>
      <w:r>
        <w:rPr>
          <w:sz w:val="20"/>
          <w:szCs w:val="20"/>
        </w:rPr>
        <w:lastRenderedPageBreak/>
        <w:t xml:space="preserve">две недели до установленной в соответствии с законодательством Российской Федерации в области образования даты проведения экзамена по соответствующему общеобразовательному предмету.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Аккредитация граждан в качестве общественных наблюдателей на рассмотрение апелляций о несогласии с выставленными отметками (баллами) завершается 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две недели до даты рассмотрения апелляций.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целях организованного обеспечения аккредитации </w:t>
      </w:r>
      <w:proofErr w:type="gramStart"/>
      <w:r>
        <w:rPr>
          <w:sz w:val="20"/>
          <w:szCs w:val="20"/>
        </w:rPr>
        <w:t>граждан</w:t>
      </w:r>
      <w:proofErr w:type="gramEnd"/>
      <w:r>
        <w:rPr>
          <w:sz w:val="20"/>
          <w:szCs w:val="20"/>
        </w:rPr>
        <w:t xml:space="preserve"> в качестве общественных наблюдателей уполномоченные органы, устанавливающие даты проведения экзаменов, а также конфликтные комиссии, устанавливающие даты рассмотрения апелляций, не позднее чем за месяц до начала проведения государственной (итоговой) аттестации направляют в аккредитующие органы графики проведения экзаменов и рассмотрения апелляций.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9. Заявление подается гражданином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б) место (пункт) проведения экзамена и (или) рассмотрения апелляции, в котором гражданин желает присутствовать в качестве общественного наблюдателя;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в) дат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>) проведения экзамена(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и (или) дата(</w:t>
      </w:r>
      <w:proofErr w:type="spellStart"/>
      <w:r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 xml:space="preserve">) рассмотрения апелляций, при проведении (рассмотрении) которых гражданин желает присутствовать в качестве общественного наблюдателя;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г) подпись гражданина об ознакомлении с порядком проведения государственной (итоговой) аттестации;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) дата подачи заявления.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Указанные данные удостоверяются личной подписью лица, подавшего заявление.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Подписью лица, подавшего заявление, фиксируется также: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наличие (отсутствие) близких родственников, проходящих государственную (итоговую) аттестацию в текущем году и образовательных учреждениях, в которых они обучаются;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отсутствие трудовых отношений с органами (организациями), указанными в пункте 4 настоящего Положения.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К указанному заявлению прилагаются две фотографии лица, изъявившего желание аккредитоваться в качестве общественного наблюдателя, размером 3x4 см.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10.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гражданин не является работником органов (организаций), указанных в пункте 4 настоящего Положения;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11. </w:t>
      </w:r>
      <w:proofErr w:type="gramStart"/>
      <w:r>
        <w:rPr>
          <w:sz w:val="20"/>
          <w:szCs w:val="20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 </w:t>
      </w:r>
      <w:proofErr w:type="gramEnd"/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12. Статус общественных наблюдателей подтверждается удостоверением общественного наблюдателя, выдаваемым аккредитующим органом.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удостоверении общественного наблюдателя указывается фамилия, имя, отчество (при наличии) общественного наблюдателя, адрес места (пункта) проведения экзамен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и(или) рассмотрения апелляции, дата проведения экзамена(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 xml:space="preserve">) и (или) рассмотрения апелляции, где гражданин может присутствовать в качестве общественного наблюдателя, номер документа, дата выдачи документа,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 </w:t>
      </w:r>
    </w:p>
    <w:p w:rsidR="00935238" w:rsidRDefault="00935238" w:rsidP="009352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13. Удостоверение общественного наблюдателя в течение пяти рабочих дней с момента получения заявления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 </w:t>
      </w:r>
    </w:p>
    <w:p w:rsidR="00935238" w:rsidRDefault="00935238" w:rsidP="00935238">
      <w:pPr>
        <w:jc w:val="center"/>
        <w:rPr>
          <w:sz w:val="28"/>
          <w:szCs w:val="28"/>
        </w:rPr>
      </w:pPr>
      <w:r>
        <w:t>III. Права и обязанности общественного наблюдателя</w:t>
      </w:r>
    </w:p>
    <w:p w:rsidR="00935238" w:rsidRDefault="00935238" w:rsidP="00935238">
      <w:pPr>
        <w:jc w:val="both"/>
        <w:rPr>
          <w:sz w:val="20"/>
          <w:szCs w:val="20"/>
        </w:rPr>
      </w:pPr>
    </w:p>
    <w:p w:rsidR="00935238" w:rsidRDefault="00935238" w:rsidP="00935238">
      <w:pPr>
        <w:jc w:val="both"/>
        <w:rPr>
          <w:sz w:val="28"/>
          <w:szCs w:val="28"/>
        </w:rPr>
      </w:pPr>
      <w:r>
        <w:t xml:space="preserve">        14. Общественный наблюдатель имеет право: </w:t>
      </w:r>
    </w:p>
    <w:p w:rsidR="00935238" w:rsidRDefault="00935238" w:rsidP="00935238">
      <w:pPr>
        <w:jc w:val="both"/>
      </w:pPr>
      <w:r>
        <w:t xml:space="preserve">       получать необходимую информацию и разъяснения от аккредитующего органа по вопросам порядка проведения государственной (итоговой) аттестации; </w:t>
      </w:r>
    </w:p>
    <w:p w:rsidR="00935238" w:rsidRDefault="00935238" w:rsidP="00935238">
      <w:pPr>
        <w:jc w:val="both"/>
      </w:pPr>
      <w:r>
        <w:t xml:space="preserve">       присутствовать на месте (в пункте) проведения экзамена, в том числе находиться в аудиториях, в которых проводится экзамен; </w:t>
      </w:r>
    </w:p>
    <w:p w:rsidR="00935238" w:rsidRDefault="00935238" w:rsidP="00935238">
      <w:pPr>
        <w:jc w:val="both"/>
      </w:pPr>
      <w:r>
        <w:t xml:space="preserve">       присутствовать при рассмотрении апелляций; </w:t>
      </w:r>
    </w:p>
    <w:p w:rsidR="00935238" w:rsidRDefault="00935238" w:rsidP="00935238">
      <w:pPr>
        <w:jc w:val="both"/>
      </w:pPr>
      <w:r>
        <w:t xml:space="preserve">       </w:t>
      </w:r>
      <w:proofErr w:type="gramStart"/>
      <w:r>
        <w:t xml:space="preserve">осуществлять наблюдение за проведением государственной (итоговой) аттестации и (или) рассмотрением апелляций в специально организованном месте (стол, стул, ручка, бумага); </w:t>
      </w:r>
      <w:proofErr w:type="gramEnd"/>
    </w:p>
    <w:p w:rsidR="00935238" w:rsidRDefault="00935238" w:rsidP="00935238">
      <w:pPr>
        <w:jc w:val="both"/>
      </w:pPr>
      <w:r>
        <w:t xml:space="preserve">       незамедлительно информировать уполномоченного представителя государственной экзаменационной комиссии субъекта Российской Федерации или экзаменационной комиссии о нарушениях установленного порядка проведения государственной (итоговой) аттестации на месте (в пункте) организации и проведения экзамена и (или) рассмотрения апелляции; </w:t>
      </w:r>
    </w:p>
    <w:p w:rsidR="00935238" w:rsidRDefault="00935238" w:rsidP="00935238">
      <w:pPr>
        <w:jc w:val="both"/>
      </w:pPr>
      <w:r>
        <w:t xml:space="preserve">       </w:t>
      </w:r>
      <w:proofErr w:type="gramStart"/>
      <w:r>
        <w:t xml:space="preserve">сообщать, направлять в 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Федерации, и (или) орган исполнительной власти субъекта Российской Федерации, осуществляющий управление в сфере образования, </w:t>
      </w:r>
      <w:proofErr w:type="spellStart"/>
      <w:r>
        <w:t>Рособрнадзор</w:t>
      </w:r>
      <w:proofErr w:type="spellEnd"/>
      <w:r>
        <w:t>, информацию о выявленных им нарушениях установленного порядка проведения государственной (итоговой) аттестации и (или) рассмотрения апелляций, а также комментарии, предложения по совершенствованию</w:t>
      </w:r>
      <w:proofErr w:type="gramEnd"/>
      <w:r>
        <w:t xml:space="preserve"> проведения государственной (итоговой) аттестации и (или) рассмотрения апелляций; </w:t>
      </w:r>
    </w:p>
    <w:p w:rsidR="00935238" w:rsidRDefault="00935238" w:rsidP="00935238">
      <w:pPr>
        <w:jc w:val="both"/>
      </w:pPr>
      <w:r>
        <w:lastRenderedPageBreak/>
        <w:t xml:space="preserve">       </w:t>
      </w:r>
      <w:proofErr w:type="gramStart"/>
      <w:r>
        <w:t xml:space="preserve">получать информацию от органа исполнительной власти субъекта Российской Федерации, осуществляющего управление в сфере образования, или органа исполнительной власти субъекта Российской Федерации, осуществляющего полномочия Российской Федерации в области образования, переданные для осуществления органам государственной власти субъектов Российской Федерации, </w:t>
      </w:r>
      <w:proofErr w:type="spellStart"/>
      <w:r>
        <w:t>Рособрнадзора</w:t>
      </w:r>
      <w:proofErr w:type="spellEnd"/>
      <w:r>
        <w:t xml:space="preserve"> о принятых мерах по выявленным им фактам нарушения порядка проведения государственной (итоговой) аттестации и (или) рассмотрения апелляций. </w:t>
      </w:r>
      <w:proofErr w:type="gramEnd"/>
    </w:p>
    <w:p w:rsidR="00935238" w:rsidRDefault="00935238" w:rsidP="00935238">
      <w:pPr>
        <w:jc w:val="both"/>
      </w:pPr>
      <w:r>
        <w:t xml:space="preserve">       15. Общественный наблюдатель не вправе: </w:t>
      </w:r>
    </w:p>
    <w:p w:rsidR="00935238" w:rsidRDefault="00935238" w:rsidP="00935238">
      <w:pPr>
        <w:jc w:val="both"/>
      </w:pPr>
      <w:r>
        <w:t xml:space="preserve">       нарушать ход проведения государственной (итоговой) аттестации, рассмотрения апелляций; </w:t>
      </w:r>
    </w:p>
    <w:p w:rsidR="00935238" w:rsidRDefault="00935238" w:rsidP="00935238">
      <w:pPr>
        <w:jc w:val="both"/>
      </w:pPr>
      <w:r>
        <w:t xml:space="preserve">       оказывать содействие или отвлекать обучающихся при выполнении ими экзаменационных работ (при рассмотрении апелляции); </w:t>
      </w:r>
    </w:p>
    <w:p w:rsidR="00935238" w:rsidRDefault="00935238" w:rsidP="00935238">
      <w:pPr>
        <w:jc w:val="both"/>
      </w:pPr>
      <w:r>
        <w:t xml:space="preserve">       в местах проведения государственной (итоговой) аттестации использовать средства связи и электронно-вычислительной техники (в том числе калькуляторы). </w:t>
      </w:r>
    </w:p>
    <w:p w:rsidR="00935238" w:rsidRDefault="00935238" w:rsidP="00935238">
      <w:pPr>
        <w:jc w:val="both"/>
      </w:pPr>
      <w:r>
        <w:t xml:space="preserve">       16. Общественный наблюдатель обязан: </w:t>
      </w:r>
    </w:p>
    <w:p w:rsidR="00935238" w:rsidRDefault="00935238" w:rsidP="00935238">
      <w:pPr>
        <w:jc w:val="both"/>
      </w:pPr>
      <w:r>
        <w:t xml:space="preserve">       при осуществлении общественного наблюдения иметь при себе документ, удостоверяющий личность, и удостоверение общественного наблюдателя; </w:t>
      </w:r>
    </w:p>
    <w:p w:rsidR="00935238" w:rsidRDefault="00935238" w:rsidP="00935238">
      <w:pPr>
        <w:jc w:val="both"/>
      </w:pPr>
      <w:r>
        <w:t xml:space="preserve">       соблюдать установленный порядок проведения государственной (итоговой) аттестации. </w:t>
      </w:r>
    </w:p>
    <w:p w:rsidR="00935238" w:rsidRDefault="00935238" w:rsidP="00935238">
      <w:pPr>
        <w:jc w:val="both"/>
      </w:pPr>
      <w:r>
        <w:t xml:space="preserve">       При несоблюдении указанных обязанностей аккредитующий орган принимает решение о лишении гражданина аккредитации и изъятии удостоверения общественного наблюдателя.</w:t>
      </w:r>
    </w:p>
    <w:p w:rsidR="00935238" w:rsidRDefault="00935238" w:rsidP="00935238">
      <w:pPr>
        <w:jc w:val="both"/>
      </w:pPr>
    </w:p>
    <w:p w:rsidR="00B308D8" w:rsidRDefault="00935238"/>
    <w:sectPr w:rsidR="00B308D8" w:rsidSect="00D0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238"/>
    <w:rsid w:val="00935238"/>
    <w:rsid w:val="00BE3B4F"/>
    <w:rsid w:val="00D00695"/>
    <w:rsid w:val="00E6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11454</Characters>
  <Application>Microsoft Office Word</Application>
  <DocSecurity>0</DocSecurity>
  <Lines>95</Lines>
  <Paragraphs>26</Paragraphs>
  <ScaleCrop>false</ScaleCrop>
  <Company>Ремонтненский РОО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2013-02-11T14:07:00Z</dcterms:created>
  <dcterms:modified xsi:type="dcterms:W3CDTF">2013-02-11T14:07:00Z</dcterms:modified>
</cp:coreProperties>
</file>