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8" w:rsidRPr="00AE6B26" w:rsidRDefault="00D42F38" w:rsidP="00C704F8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</w:rPr>
      </w:pPr>
      <w:r w:rsidRPr="00AE6B26">
        <w:rPr>
          <w:rFonts w:ascii="Times New Roman" w:hAnsi="Times New Roman" w:cs="Times New Roman"/>
          <w:b w:val="0"/>
        </w:rPr>
        <w:t xml:space="preserve">Приложение к </w:t>
      </w:r>
      <w:r w:rsidR="00BC786D" w:rsidRPr="00AE6B26">
        <w:rPr>
          <w:rFonts w:ascii="Times New Roman" w:hAnsi="Times New Roman" w:cs="Times New Roman"/>
          <w:b w:val="0"/>
        </w:rPr>
        <w:t>Постановлению</w:t>
      </w:r>
    </w:p>
    <w:p w:rsidR="00D42F38" w:rsidRPr="00AE6B26" w:rsidRDefault="00D42F38" w:rsidP="00C704F8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</w:rPr>
      </w:pPr>
      <w:r w:rsidRPr="00AE6B26">
        <w:rPr>
          <w:rFonts w:ascii="Times New Roman" w:hAnsi="Times New Roman" w:cs="Times New Roman"/>
          <w:b w:val="0"/>
        </w:rPr>
        <w:t>Администрации</w:t>
      </w:r>
      <w:r w:rsidR="00C704F8" w:rsidRPr="00AE6B26">
        <w:rPr>
          <w:rFonts w:ascii="Times New Roman" w:hAnsi="Times New Roman" w:cs="Times New Roman"/>
          <w:b w:val="0"/>
        </w:rPr>
        <w:t xml:space="preserve"> </w:t>
      </w:r>
      <w:proofErr w:type="spellStart"/>
      <w:r w:rsidR="00BC786D" w:rsidRPr="00AE6B26">
        <w:rPr>
          <w:rFonts w:ascii="Times New Roman" w:hAnsi="Times New Roman" w:cs="Times New Roman"/>
          <w:b w:val="0"/>
        </w:rPr>
        <w:t>Ремонтненского</w:t>
      </w:r>
      <w:proofErr w:type="spellEnd"/>
      <w:r w:rsidRPr="00AE6B26">
        <w:rPr>
          <w:rFonts w:ascii="Times New Roman" w:hAnsi="Times New Roman" w:cs="Times New Roman"/>
          <w:b w:val="0"/>
        </w:rPr>
        <w:t xml:space="preserve"> района от </w:t>
      </w:r>
      <w:r w:rsidR="00963306">
        <w:rPr>
          <w:rFonts w:ascii="Times New Roman" w:hAnsi="Times New Roman" w:cs="Times New Roman"/>
          <w:b w:val="0"/>
        </w:rPr>
        <w:t xml:space="preserve">11.10.2013   </w:t>
      </w:r>
      <w:r w:rsidRPr="00AE6B26">
        <w:rPr>
          <w:rFonts w:ascii="Times New Roman" w:hAnsi="Times New Roman" w:cs="Times New Roman"/>
          <w:b w:val="0"/>
        </w:rPr>
        <w:t>№</w:t>
      </w:r>
      <w:r w:rsidR="00963306">
        <w:rPr>
          <w:rFonts w:ascii="Times New Roman" w:hAnsi="Times New Roman" w:cs="Times New Roman"/>
          <w:b w:val="0"/>
        </w:rPr>
        <w:t>340</w:t>
      </w:r>
    </w:p>
    <w:p w:rsidR="00D42F38" w:rsidRPr="00000DAD" w:rsidRDefault="00D42F38" w:rsidP="00000DAD">
      <w:pPr>
        <w:pStyle w:val="ConsPlusTitle"/>
        <w:widowControl/>
        <w:ind w:left="3261"/>
        <w:jc w:val="right"/>
        <w:rPr>
          <w:rFonts w:ascii="Times New Roman" w:hAnsi="Times New Roman" w:cs="Times New Roman"/>
          <w:b w:val="0"/>
          <w:sz w:val="32"/>
          <w:szCs w:val="32"/>
        </w:rPr>
      </w:pPr>
    </w:p>
    <w:p w:rsidR="00D42F38" w:rsidRDefault="00D42F38" w:rsidP="00000DAD">
      <w:pPr>
        <w:pStyle w:val="ConsPlusTitle"/>
        <w:widowControl/>
        <w:ind w:left="3261"/>
        <w:jc w:val="center"/>
        <w:rPr>
          <w:rFonts w:ascii="Times New Roman" w:hAnsi="Times New Roman" w:cs="Times New Roman"/>
          <w:sz w:val="32"/>
          <w:szCs w:val="32"/>
        </w:rPr>
      </w:pPr>
    </w:p>
    <w:p w:rsidR="00D42F38" w:rsidRDefault="00D42F38" w:rsidP="008D7B1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42F38" w:rsidRPr="00AE6B26" w:rsidRDefault="00D42F38" w:rsidP="00AE6B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9D472F" w:rsidRPr="00AE6B26" w:rsidRDefault="009D472F" w:rsidP="00AE6B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="00D42F38" w:rsidRPr="00AE6B26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42F38" w:rsidRPr="00AE6B26" w:rsidRDefault="00D42F38" w:rsidP="00AE6B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72F" w:rsidRPr="00AE6B2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 </w:t>
      </w:r>
    </w:p>
    <w:p w:rsidR="00D42F38" w:rsidRPr="00AE6B26" w:rsidRDefault="00D42F38" w:rsidP="00AE6B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«Прием документов от лиц, желающих установить опеку (попечительство)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6B26">
        <w:rPr>
          <w:rFonts w:ascii="Times New Roman" w:hAnsi="Times New Roman"/>
          <w:bCs w:val="0"/>
          <w:color w:val="000000"/>
          <w:sz w:val="24"/>
          <w:szCs w:val="24"/>
        </w:rPr>
        <w:t>над детьми-сиротами и детьми, оставшимися без попечения родителей,</w:t>
      </w:r>
      <w:r w:rsidR="009877AF">
        <w:rPr>
          <w:rFonts w:ascii="Times New Roman" w:hAnsi="Times New Roman"/>
          <w:bCs w:val="0"/>
          <w:color w:val="000000"/>
          <w:sz w:val="24"/>
          <w:szCs w:val="24"/>
        </w:rPr>
        <w:t xml:space="preserve"> усыновить (удочерить)</w:t>
      </w:r>
      <w:r w:rsidRPr="00AE6B26">
        <w:rPr>
          <w:rFonts w:ascii="Times New Roman" w:hAnsi="Times New Roman"/>
          <w:bCs w:val="0"/>
          <w:color w:val="000000"/>
          <w:sz w:val="24"/>
          <w:szCs w:val="24"/>
        </w:rPr>
        <w:t xml:space="preserve"> или создать приемную семью»</w:t>
      </w:r>
    </w:p>
    <w:p w:rsidR="00D42F38" w:rsidRPr="00AE6B26" w:rsidRDefault="00D42F38" w:rsidP="00AE6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F38" w:rsidRPr="00AE6B26" w:rsidRDefault="00772241" w:rsidP="00AE6B2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B26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AE6B26">
        <w:rPr>
          <w:rFonts w:ascii="Times New Roman" w:hAnsi="Times New Roman"/>
          <w:b/>
          <w:sz w:val="24"/>
          <w:szCs w:val="24"/>
          <w:u w:val="single"/>
        </w:rPr>
        <w:t>.</w:t>
      </w:r>
      <w:r w:rsidR="00D42F38" w:rsidRPr="00AE6B26"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</w:p>
    <w:p w:rsidR="00D42F38" w:rsidRPr="00AE6B26" w:rsidRDefault="00D42F38" w:rsidP="00AE6B26">
      <w:pPr>
        <w:pStyle w:val="ConsPlusTitle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1.1.Предмет регулирования административного регламента.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/>
          <w:b w:val="0"/>
          <w:sz w:val="24"/>
          <w:szCs w:val="24"/>
        </w:rPr>
        <w:t xml:space="preserve"> Настоящий административный  регламент предоставления муниципальной услуги 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  <w:r w:rsidR="009877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«Прием документов от лиц, желающих установить опеку (попечительство)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над детьми-сиротами и детьми, оставшимися без попечения родителей,</w:t>
      </w:r>
      <w:r w:rsidR="009877A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усыновить (удочерить)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или создать приемную семью</w:t>
      </w:r>
      <w:r w:rsidR="009877AF">
        <w:rPr>
          <w:rFonts w:ascii="Times New Roman" w:hAnsi="Times New Roman"/>
          <w:b w:val="0"/>
          <w:bCs w:val="0"/>
          <w:color w:val="000000"/>
          <w:sz w:val="24"/>
          <w:szCs w:val="24"/>
        </w:rPr>
        <w:t>».</w:t>
      </w:r>
    </w:p>
    <w:p w:rsidR="00D42F38" w:rsidRPr="00AE6B26" w:rsidRDefault="00D42F38" w:rsidP="00AE6B26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 Настоящий административный регламент </w:t>
      </w:r>
      <w:r w:rsidRPr="00AE6B26">
        <w:rPr>
          <w:rFonts w:ascii="Times New Roman" w:hAnsi="Times New Roman"/>
          <w:b w:val="0"/>
          <w:sz w:val="24"/>
          <w:szCs w:val="24"/>
        </w:rPr>
        <w:t>разработан в целях повышения качества предоставления и доступности муниципальной услуги и создания комфортных условий для ее получения.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D42F38" w:rsidRPr="00AE6B26" w:rsidRDefault="00D42F38" w:rsidP="00AE6B2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1.2. Получатели муниципальных услуг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Заявителями на предоставление муниципальной услуги по приему документов специалистами</w:t>
      </w:r>
      <w:r w:rsidRPr="00AE6B26">
        <w:rPr>
          <w:b w:val="0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отдела образования от лиц, желающих установить опеку (попечительство)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над детьми-сиротами и детьми, оставшимися без попечения родителей, </w:t>
      </w:r>
      <w:r w:rsidR="00B845EF">
        <w:rPr>
          <w:rFonts w:ascii="Times New Roman" w:hAnsi="Times New Roman"/>
          <w:b w:val="0"/>
          <w:bCs w:val="0"/>
          <w:color w:val="000000"/>
          <w:sz w:val="24"/>
          <w:szCs w:val="24"/>
        </w:rPr>
        <w:t>усыновить (удочерить)</w:t>
      </w:r>
      <w:r w:rsidR="00B845EF"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или создать приемную семью</w:t>
      </w: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вправе выступать граждане, выразившие желание быть усыновителями, опекунами или попечителями, приемными родителями.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о порядке  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  <w:rPr>
          <w:b/>
          <w:bCs/>
        </w:rPr>
      </w:pPr>
      <w:r w:rsidRPr="00AE6B26">
        <w:t>1.3.1. Требования к порядку информирования.</w:t>
      </w:r>
    </w:p>
    <w:p w:rsidR="00D42F38" w:rsidRPr="00AE6B26" w:rsidRDefault="00D42F38" w:rsidP="00AE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spellStart"/>
      <w:r w:rsidR="009D472F" w:rsidRPr="00AE6B26">
        <w:rPr>
          <w:rFonts w:ascii="Times New Roman" w:hAnsi="Times New Roman" w:cs="Times New Roman"/>
          <w:sz w:val="24"/>
          <w:szCs w:val="24"/>
        </w:rPr>
        <w:t>Ремонтненским</w:t>
      </w:r>
      <w:proofErr w:type="spellEnd"/>
      <w:r w:rsidR="009D472F"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9D472F" w:rsidRPr="00AE6B2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 района по организации и осуществлению деятельности по опеке и попечительству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>(далее – отдел образования).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При предоставлении муниципальной услуги отделом образования по приему документов от лиц, желающих установить опеку (попечительство)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над детьми-сиротами и детьми, оставшимися без попечения родителей,</w:t>
      </w:r>
      <w:r w:rsidR="009877A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усыновить (удочерить)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или создать приемную семью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, заявители взаимодействуют с отделом образования.</w:t>
      </w:r>
    </w:p>
    <w:p w:rsidR="00D42F38" w:rsidRPr="00AE6B26" w:rsidRDefault="00D42F38" w:rsidP="00AE6B26">
      <w:pPr>
        <w:pStyle w:val="a6"/>
        <w:ind w:firstLine="600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1.3.2. Информация о местах нахождения, графике работы, организациях, участвующих в предоставлении муниципальной услуги, способы получения информации, справочные телефоны,  адреса официальных сайтов.</w:t>
      </w:r>
    </w:p>
    <w:p w:rsidR="00D42F38" w:rsidRPr="00AE6B26" w:rsidRDefault="00D42F38" w:rsidP="00AE6B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2F38" w:rsidRPr="00AE6B26" w:rsidRDefault="00D42F38" w:rsidP="00AE6B26">
      <w:pPr>
        <w:pStyle w:val="a3"/>
        <w:spacing w:before="0" w:beforeAutospacing="0" w:after="0" w:afterAutospacing="0"/>
        <w:ind w:firstLine="708"/>
        <w:jc w:val="both"/>
      </w:pPr>
      <w:r w:rsidRPr="00AE6B26">
        <w:rPr>
          <w:b/>
        </w:rPr>
        <w:t xml:space="preserve"> </w:t>
      </w:r>
      <w:r w:rsidRPr="00AE6B26">
        <w:t>1.1 Адрес и график работы муниципального органа, предоставляющего  муниципальную услугу:</w:t>
      </w:r>
    </w:p>
    <w:p w:rsidR="00D42F38" w:rsidRPr="00AE6B26" w:rsidRDefault="000E6960" w:rsidP="00AE6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6B26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о</w:t>
      </w:r>
      <w:r w:rsidR="00D42F38" w:rsidRPr="00AE6B26">
        <w:rPr>
          <w:rFonts w:ascii="Times New Roman" w:hAnsi="Times New Roman"/>
          <w:sz w:val="24"/>
          <w:szCs w:val="24"/>
        </w:rPr>
        <w:t xml:space="preserve">тдел образования Администрации </w:t>
      </w:r>
      <w:proofErr w:type="spellStart"/>
      <w:r w:rsidRPr="00AE6B26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D42F38" w:rsidRPr="00AE6B26">
        <w:rPr>
          <w:rFonts w:ascii="Times New Roman" w:hAnsi="Times New Roman"/>
          <w:sz w:val="24"/>
          <w:szCs w:val="24"/>
        </w:rPr>
        <w:t xml:space="preserve"> района.</w:t>
      </w:r>
    </w:p>
    <w:p w:rsidR="00A57965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           </w:t>
      </w:r>
      <w:proofErr w:type="spellStart"/>
      <w:r w:rsidR="00A57965" w:rsidRPr="00AE6B26">
        <w:t>Ремонтненский</w:t>
      </w:r>
      <w:proofErr w:type="spellEnd"/>
      <w:r w:rsidR="00A57965" w:rsidRPr="00AE6B26">
        <w:t xml:space="preserve"> отдел образования Администрации </w:t>
      </w:r>
      <w:proofErr w:type="spellStart"/>
      <w:r w:rsidR="00A57965" w:rsidRPr="00AE6B26">
        <w:t>Ремонтненского</w:t>
      </w:r>
      <w:proofErr w:type="spellEnd"/>
      <w:r w:rsidR="00A57965" w:rsidRPr="00AE6B26">
        <w:t xml:space="preserve"> района</w:t>
      </w:r>
    </w:p>
    <w:p w:rsidR="00A57965" w:rsidRPr="00AE6B26" w:rsidRDefault="00A57965" w:rsidP="00AE6B26">
      <w:pPr>
        <w:pStyle w:val="a3"/>
        <w:spacing w:before="0" w:beforeAutospacing="0" w:after="0" w:afterAutospacing="0"/>
        <w:jc w:val="both"/>
      </w:pPr>
      <w:r w:rsidRPr="00AE6B26">
        <w:t xml:space="preserve">Адрес: 347480 Ростовская область, </w:t>
      </w:r>
      <w:proofErr w:type="spellStart"/>
      <w:r w:rsidRPr="00AE6B26">
        <w:t>Ремонтненский</w:t>
      </w:r>
      <w:proofErr w:type="spellEnd"/>
      <w:r w:rsidRPr="00AE6B26">
        <w:t xml:space="preserve"> район, село Ремонтное, улица Ленинская, 69. </w:t>
      </w:r>
    </w:p>
    <w:p w:rsidR="00A57965" w:rsidRPr="00AE6B26" w:rsidRDefault="00A57965" w:rsidP="00AE6B26">
      <w:pPr>
        <w:pStyle w:val="a3"/>
        <w:spacing w:before="0" w:beforeAutospacing="0" w:after="0" w:afterAutospacing="0"/>
        <w:jc w:val="both"/>
        <w:rPr>
          <w:shd w:val="clear" w:color="auto" w:fill="008000"/>
        </w:rPr>
      </w:pPr>
      <w:r w:rsidRPr="00AE6B26">
        <w:t xml:space="preserve">Контактный </w:t>
      </w:r>
      <w:proofErr w:type="spellStart"/>
      <w:r w:rsidRPr="00AE6B26">
        <w:t>телефон\факс</w:t>
      </w:r>
      <w:proofErr w:type="spellEnd"/>
      <w:r w:rsidRPr="00AE6B26">
        <w:t xml:space="preserve">: (86379) 3-14-60 </w:t>
      </w:r>
      <w:proofErr w:type="spellStart"/>
      <w:r w:rsidRPr="00AE6B26">
        <w:t>e-mail</w:t>
      </w:r>
      <w:proofErr w:type="spellEnd"/>
      <w:r w:rsidRPr="00AE6B26">
        <w:t xml:space="preserve">: </w:t>
      </w:r>
      <w:proofErr w:type="spellStart"/>
      <w:r w:rsidRPr="00AE6B26">
        <w:rPr>
          <w:color w:val="1F497D"/>
          <w:u w:val="single"/>
          <w:lang w:val="en-US"/>
        </w:rPr>
        <w:t>remroo</w:t>
      </w:r>
      <w:proofErr w:type="spellEnd"/>
      <w:r w:rsidRPr="00AE6B26">
        <w:rPr>
          <w:color w:val="1F497D"/>
          <w:u w:val="single"/>
        </w:rPr>
        <w:t>@</w:t>
      </w:r>
      <w:proofErr w:type="spellStart"/>
      <w:r w:rsidRPr="00AE6B26">
        <w:rPr>
          <w:color w:val="1F497D"/>
          <w:u w:val="single"/>
          <w:lang w:val="en-US"/>
        </w:rPr>
        <w:t>remont</w:t>
      </w:r>
      <w:proofErr w:type="spellEnd"/>
      <w:r w:rsidRPr="00AE6B26">
        <w:rPr>
          <w:color w:val="1F497D"/>
          <w:u w:val="single"/>
        </w:rPr>
        <w:t>.</w:t>
      </w:r>
      <w:proofErr w:type="spellStart"/>
      <w:r w:rsidRPr="00AE6B26">
        <w:rPr>
          <w:color w:val="1F497D"/>
          <w:u w:val="single"/>
          <w:lang w:val="en-US"/>
        </w:rPr>
        <w:t>donpac</w:t>
      </w:r>
      <w:proofErr w:type="spellEnd"/>
      <w:r w:rsidRPr="00AE6B26">
        <w:rPr>
          <w:color w:val="1F497D"/>
          <w:u w:val="single"/>
        </w:rPr>
        <w:t>.</w:t>
      </w:r>
      <w:proofErr w:type="spellStart"/>
      <w:r w:rsidRPr="00AE6B26">
        <w:rPr>
          <w:color w:val="1F497D"/>
          <w:u w:val="single"/>
          <w:lang w:val="en-US"/>
        </w:rPr>
        <w:t>ru</w:t>
      </w:r>
      <w:proofErr w:type="spellEnd"/>
    </w:p>
    <w:p w:rsidR="00A57965" w:rsidRPr="00AE6B26" w:rsidRDefault="00A57965" w:rsidP="00AE6B26">
      <w:pPr>
        <w:pStyle w:val="a3"/>
        <w:spacing w:before="0" w:beforeAutospacing="0" w:after="0" w:afterAutospacing="0"/>
        <w:jc w:val="both"/>
      </w:pPr>
      <w:r w:rsidRPr="00AE6B26">
        <w:t xml:space="preserve">отдел опеки и попечительства (86379) 3-12-66 </w:t>
      </w:r>
    </w:p>
    <w:p w:rsidR="00A57965" w:rsidRPr="00AE6B26" w:rsidRDefault="00CA3B70" w:rsidP="00AE6B26">
      <w:pPr>
        <w:pStyle w:val="a3"/>
        <w:spacing w:before="0" w:beforeAutospacing="0" w:after="0" w:afterAutospacing="0"/>
        <w:jc w:val="both"/>
      </w:pPr>
      <w:r w:rsidRPr="00AE6B26">
        <w:t xml:space="preserve"> </w:t>
      </w:r>
      <w:r w:rsidR="00D42F38" w:rsidRPr="00AE6B26">
        <w:t xml:space="preserve">График работы: </w:t>
      </w:r>
      <w:r w:rsidR="00A57965" w:rsidRPr="00AE6B26">
        <w:t xml:space="preserve">понедельник-пятница с 9.00 до 17.00. </w:t>
      </w:r>
      <w:r w:rsidR="00C81F2A" w:rsidRPr="00AE6B26">
        <w:t>Обеденный перерыв с 13-00 до 14-00.</w:t>
      </w:r>
    </w:p>
    <w:p w:rsidR="00A57965" w:rsidRPr="00AE6B26" w:rsidRDefault="00A57965" w:rsidP="00AE6B26">
      <w:pPr>
        <w:pStyle w:val="a3"/>
        <w:spacing w:before="0" w:beforeAutospacing="0" w:after="0" w:afterAutospacing="0"/>
        <w:jc w:val="both"/>
      </w:pPr>
      <w:r w:rsidRPr="00AE6B26">
        <w:t>Часы приема и консультаций заявителей специалистами: понедельник-пятница с 9.00 до 17.00.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Информация о месте нахождения и контактных телефонах</w:t>
      </w: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отделом образования приводится в Приложении № 1 к регламенту.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 Информация о правилах предоставления государственной услуги размещается:</w:t>
      </w:r>
    </w:p>
    <w:p w:rsidR="00D42F38" w:rsidRPr="00AE6B26" w:rsidRDefault="00D42F38" w:rsidP="00AE6B26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>непосредственно в</w:t>
      </w: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Отделе образования, предоставляющем государственную услугу, по месту жительства или по месту нахождения заявителей;</w:t>
      </w:r>
    </w:p>
    <w:p w:rsidR="00D42F38" w:rsidRPr="00AE6B26" w:rsidRDefault="00B84ACC" w:rsidP="00AE6B26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="00D42F38" w:rsidRPr="00AE6B26">
        <w:rPr>
          <w:rFonts w:ascii="Times New Roman" w:hAnsi="Times New Roman" w:cs="Times New Roman"/>
          <w:sz w:val="24"/>
          <w:szCs w:val="24"/>
        </w:rPr>
        <w:t xml:space="preserve"> (в том числе на Интернет-сайтах),  на информационных стендах, путем распространения информационных материалов (брошюр, буклетов и т.д.).</w:t>
      </w:r>
    </w:p>
    <w:p w:rsidR="00D42F38" w:rsidRPr="00AE6B26" w:rsidRDefault="00D42F38" w:rsidP="00AE6B26">
      <w:pPr>
        <w:pStyle w:val="a4"/>
        <w:ind w:firstLine="539"/>
        <w:rPr>
          <w:bCs/>
          <w:sz w:val="24"/>
          <w:szCs w:val="24"/>
        </w:rPr>
      </w:pPr>
    </w:p>
    <w:p w:rsidR="00D42F38" w:rsidRPr="00AE6B26" w:rsidRDefault="00D42F38" w:rsidP="00672813">
      <w:pPr>
        <w:pStyle w:val="a6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  Стандарт предоставления муниципальной услуги</w:t>
      </w:r>
    </w:p>
    <w:p w:rsidR="00D42F38" w:rsidRPr="00AE6B26" w:rsidRDefault="00D42F38" w:rsidP="00AE6B2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2.1. Наименование муниципальной услуги: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 Наименование муниципальной услуги: прием документов специалистами отдела образования от лиц, желающих установить опеку (попечительство)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над детьми-сиротами и детьми, оставшимися без попечения родителей, или создать приемную семью.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Административный регламент определяет сроки, последовательность действий и исполнителей в рамках исполнения муниципальной услуги 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отделом образования </w:t>
      </w:r>
      <w:r w:rsidRPr="00AE6B26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приему документов от лиц, желающих установить опеку (попечительство)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над детьми-сиротами и детьми, оставшимися без попечения родителей, </w:t>
      </w:r>
      <w:r w:rsidR="00D33194">
        <w:rPr>
          <w:rFonts w:ascii="Times New Roman" w:hAnsi="Times New Roman"/>
          <w:b w:val="0"/>
          <w:bCs w:val="0"/>
          <w:color w:val="000000"/>
          <w:sz w:val="24"/>
          <w:szCs w:val="24"/>
        </w:rPr>
        <w:t>усыновить (удочерить)</w:t>
      </w:r>
      <w:r w:rsidR="00D33194"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или создать приемную семью.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2.2.</w:t>
      </w:r>
      <w:r w:rsidRPr="00AE6B26">
        <w:rPr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Наименование органа, непосредственно предоставляющего муниципальную услугу (Приложение 1): </w:t>
      </w:r>
    </w:p>
    <w:p w:rsidR="00D42F38" w:rsidRPr="00AE6B26" w:rsidRDefault="00D42F38" w:rsidP="00AE6B26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2.2.1.Органы,  предоставляющие   муниципальные услуги, не вправе требовать от заявителя: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E6B26">
        <w:rPr>
          <w:sz w:val="24"/>
          <w:szCs w:val="24"/>
        </w:rPr>
        <w:t xml:space="preserve">     </w:t>
      </w:r>
      <w:proofErr w:type="gramStart"/>
      <w:r w:rsidRPr="00AE6B26">
        <w:rPr>
          <w:rFonts w:ascii="Times New Roman" w:hAnsi="Times New Roman"/>
          <w:sz w:val="24"/>
          <w:szCs w:val="24"/>
        </w:rPr>
        <w:t>Органы,  предоставляющие  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D42F38" w:rsidRPr="00AE6B26" w:rsidRDefault="00D42F38" w:rsidP="00AE6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Муниципальн</w:t>
      </w:r>
      <w:r w:rsidR="00B84ACC" w:rsidRPr="00AE6B26">
        <w:rPr>
          <w:rFonts w:ascii="Times New Roman" w:hAnsi="Times New Roman" w:cs="Times New Roman"/>
          <w:sz w:val="24"/>
          <w:szCs w:val="24"/>
        </w:rPr>
        <w:t>ая</w:t>
      </w:r>
      <w:r w:rsidRPr="00AE6B26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proofErr w:type="spellStart"/>
      <w:r w:rsidR="00B84ACC" w:rsidRPr="00AE6B26">
        <w:rPr>
          <w:rFonts w:ascii="Times New Roman" w:hAnsi="Times New Roman" w:cs="Times New Roman"/>
          <w:sz w:val="24"/>
          <w:szCs w:val="24"/>
        </w:rPr>
        <w:t>Ремонтненским</w:t>
      </w:r>
      <w:proofErr w:type="spellEnd"/>
      <w:r w:rsidR="00B84ACC"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B84ACC" w:rsidRPr="00AE6B26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 района по организации и осуществлению деятельности по опеке и попечительству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>(далее – отдел образования).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При предоставлении муниципальной услуги отделом образования по приему документов от лиц, желающих установить опеку (попечительство)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над детьми-сиротами и детьми, оставшимися без попечения родителей, </w:t>
      </w:r>
      <w:r w:rsidR="00D33194">
        <w:rPr>
          <w:rFonts w:ascii="Times New Roman" w:hAnsi="Times New Roman"/>
          <w:b w:val="0"/>
          <w:bCs w:val="0"/>
          <w:color w:val="000000"/>
          <w:sz w:val="24"/>
          <w:szCs w:val="24"/>
        </w:rPr>
        <w:t>усыновить (удочерить)</w:t>
      </w:r>
      <w:r w:rsidR="00D33194"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или создать приемную семью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, заявители взаимодействуют с отделом образования.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E6B26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bCs/>
          <w:spacing w:val="-11"/>
          <w:kern w:val="1"/>
          <w:sz w:val="24"/>
          <w:szCs w:val="24"/>
        </w:rPr>
      </w:pPr>
      <w:r w:rsidRPr="00AE6B26">
        <w:rPr>
          <w:rFonts w:ascii="Times New Roman" w:hAnsi="Times New Roman"/>
          <w:bCs/>
          <w:spacing w:val="-11"/>
          <w:kern w:val="1"/>
          <w:sz w:val="24"/>
          <w:szCs w:val="24"/>
        </w:rPr>
        <w:t>2.3.1. Результатом предоставления муниципальной услуги является:</w:t>
      </w:r>
    </w:p>
    <w:p w:rsidR="00D42F38" w:rsidRPr="00AE6B26" w:rsidRDefault="00D42F38" w:rsidP="00AE6B26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AE6B26">
        <w:rPr>
          <w:rFonts w:ascii="Times New Roman" w:hAnsi="Times New Roman" w:cs="Times New Roman"/>
          <w:bCs/>
          <w:spacing w:val="-11"/>
          <w:kern w:val="1"/>
          <w:sz w:val="24"/>
          <w:szCs w:val="24"/>
        </w:rPr>
        <w:t>муниципальной</w:t>
      </w:r>
      <w:r w:rsidRPr="00AE6B26">
        <w:rPr>
          <w:rFonts w:ascii="Times New Roman" w:hAnsi="Times New Roman" w:cs="Times New Roman"/>
          <w:sz w:val="24"/>
          <w:szCs w:val="24"/>
        </w:rPr>
        <w:t xml:space="preserve">  услуги является принятие решений о предоставлении либо об отказе в предоставлении </w:t>
      </w:r>
      <w:r w:rsidRPr="00AE6B26">
        <w:rPr>
          <w:rFonts w:ascii="Times New Roman" w:hAnsi="Times New Roman" w:cs="Times New Roman"/>
          <w:bCs/>
          <w:spacing w:val="-11"/>
          <w:kern w:val="1"/>
          <w:sz w:val="24"/>
          <w:szCs w:val="24"/>
        </w:rPr>
        <w:t>муниципальной</w:t>
      </w:r>
      <w:r w:rsidRPr="00AE6B26">
        <w:rPr>
          <w:rFonts w:ascii="Times New Roman" w:hAnsi="Times New Roman" w:cs="Times New Roman"/>
          <w:sz w:val="24"/>
          <w:szCs w:val="24"/>
        </w:rPr>
        <w:t xml:space="preserve"> услуги, о приостановлении, возобновлении или прекращении предоставления</w:t>
      </w:r>
      <w:r w:rsidRPr="00AE6B26">
        <w:rPr>
          <w:rFonts w:ascii="Times New Roman" w:hAnsi="Times New Roman" w:cs="Times New Roman"/>
          <w:bCs/>
          <w:spacing w:val="-11"/>
          <w:kern w:val="1"/>
          <w:sz w:val="24"/>
          <w:szCs w:val="24"/>
        </w:rPr>
        <w:t xml:space="preserve"> муниципальной </w:t>
      </w:r>
      <w:r w:rsidRPr="00AE6B2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F38" w:rsidRPr="00AE6B26" w:rsidRDefault="00D42F38" w:rsidP="00AE6B26">
      <w:pPr>
        <w:pStyle w:val="ConsPlusNormal"/>
        <w:widowControl/>
        <w:ind w:firstLine="90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672813">
      <w:pPr>
        <w:pStyle w:val="a6"/>
        <w:numPr>
          <w:ilvl w:val="1"/>
          <w:numId w:val="29"/>
        </w:numPr>
        <w:suppressAutoHyphens/>
        <w:ind w:left="0" w:firstLine="0"/>
        <w:jc w:val="both"/>
        <w:rPr>
          <w:rFonts w:ascii="Times New Roman" w:hAnsi="Times New Roman"/>
          <w:b/>
        </w:rPr>
      </w:pPr>
      <w:proofErr w:type="spellStart"/>
      <w:r w:rsidRPr="00AE6B26">
        <w:rPr>
          <w:rFonts w:ascii="Times New Roman" w:hAnsi="Times New Roman"/>
          <w:b/>
        </w:rPr>
        <w:t>Срок</w:t>
      </w:r>
      <w:proofErr w:type="spellEnd"/>
      <w:r w:rsidRPr="00AE6B26">
        <w:rPr>
          <w:rFonts w:ascii="Times New Roman" w:hAnsi="Times New Roman"/>
          <w:b/>
        </w:rPr>
        <w:t xml:space="preserve"> </w:t>
      </w:r>
      <w:proofErr w:type="spellStart"/>
      <w:r w:rsidRPr="00AE6B26">
        <w:rPr>
          <w:rFonts w:ascii="Times New Roman" w:hAnsi="Times New Roman"/>
          <w:b/>
        </w:rPr>
        <w:t>предоставления</w:t>
      </w:r>
      <w:proofErr w:type="spellEnd"/>
      <w:r w:rsidRPr="00AE6B26">
        <w:rPr>
          <w:rFonts w:ascii="Times New Roman" w:hAnsi="Times New Roman"/>
          <w:b/>
        </w:rPr>
        <w:t xml:space="preserve"> </w:t>
      </w:r>
      <w:proofErr w:type="spellStart"/>
      <w:r w:rsidRPr="00AE6B26">
        <w:rPr>
          <w:rFonts w:ascii="Times New Roman" w:hAnsi="Times New Roman"/>
          <w:b/>
        </w:rPr>
        <w:t>муниципальной</w:t>
      </w:r>
      <w:proofErr w:type="spellEnd"/>
      <w:r w:rsidRPr="00AE6B26">
        <w:rPr>
          <w:rFonts w:ascii="Times New Roman" w:hAnsi="Times New Roman"/>
          <w:b/>
        </w:rPr>
        <w:t xml:space="preserve"> </w:t>
      </w:r>
      <w:proofErr w:type="spellStart"/>
      <w:r w:rsidRPr="00AE6B26">
        <w:rPr>
          <w:rFonts w:ascii="Times New Roman" w:hAnsi="Times New Roman"/>
          <w:b/>
        </w:rPr>
        <w:t>услуги</w:t>
      </w:r>
      <w:proofErr w:type="spellEnd"/>
      <w:r w:rsidRPr="00AE6B26">
        <w:rPr>
          <w:rFonts w:ascii="Times New Roman" w:hAnsi="Times New Roman"/>
          <w:b/>
        </w:rPr>
        <w:t>.</w:t>
      </w:r>
    </w:p>
    <w:p w:rsidR="00D42F38" w:rsidRPr="00AE6B26" w:rsidRDefault="00D42F38" w:rsidP="00AE6B26">
      <w:pPr>
        <w:pStyle w:val="a4"/>
        <w:ind w:firstLine="0"/>
        <w:jc w:val="left"/>
        <w:rPr>
          <w:b/>
          <w:sz w:val="24"/>
          <w:szCs w:val="24"/>
        </w:rPr>
      </w:pPr>
      <w:r w:rsidRPr="00AE6B26">
        <w:rPr>
          <w:sz w:val="24"/>
          <w:szCs w:val="24"/>
        </w:rPr>
        <w:t xml:space="preserve">     2.4.1. Общий срок подготовки и выдачи документов  не должен превышать срок, установленный  действующим законодательством и настоящим Административным регламентом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Устройство детей-сирот и  детей,  оставшихся без попечения родителей, осуществляется  органом опеки и попечительства в течение 30 дней с момента поступления сведений о них.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 Отдел образования обеспечивает передачу детей-сирот и детей, оставшихся без попечения родителей, на воспитание в семью (на усыновление (удочерение), под опеку  или попечительство, в приемную семью), а при отсутствии такой возможности в организации для детей-сирот и детей, оставшихся без попечения родителей, всех типов.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lastRenderedPageBreak/>
        <w:t xml:space="preserve">    При устройстве ребенка должны учитываться его этническое происхождение, принадлежность к определенной религии и культуре, родной язык, возможность обеспечения преемственности в воспитании и образовании.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При невозможности устройства ребенка в семью по месту его фактического нахождения в течение месяца со дня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поступления сведений о нем, орган опеки и попечительства направляет сведения об этом ребенке (анкета и фотография ребенка) региональному оператору регионального банка данных о детях, оставшихся без попечения родителей, для постановки на учет.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При невозможности передать ребенка  на воспитание в семью граждан  Российской Федерации,  постоянно проживающих  на территории Российской Федерации, либо на усыновление родственникам ребенка, независимо от гражданства и места жительства этих родственников, по истечении шести месяцев со дня поступления сведений о таких детях в государственный банк данных о детях, оставшихся без попечения родителей, ребенок может быть передан на усыновление гражданам Российской Федерации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, постоянно проживающим за пределами территории Российской Федерации, иностранным гражданам  или лицам без гражданства, не являющимися родственниками детей.</w:t>
      </w:r>
    </w:p>
    <w:p w:rsidR="00D42F38" w:rsidRPr="00AE6B26" w:rsidRDefault="00D42F38" w:rsidP="00AE6B26">
      <w:pPr>
        <w:pStyle w:val="a6"/>
        <w:ind w:firstLine="600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2.5. Перечень нормативных правовых актов, непосредственно регулирующих предоставление  муниципальной услуги, с указанием их реквизитов и источников официального опубликования.</w:t>
      </w:r>
    </w:p>
    <w:p w:rsidR="00D42F38" w:rsidRPr="00AE6B26" w:rsidRDefault="00D42F38" w:rsidP="00AE6B26">
      <w:pPr>
        <w:pStyle w:val="a4"/>
        <w:ind w:firstLine="709"/>
        <w:rPr>
          <w:sz w:val="24"/>
          <w:szCs w:val="24"/>
        </w:rPr>
      </w:pPr>
      <w:r w:rsidRPr="00AE6B26">
        <w:rPr>
          <w:sz w:val="24"/>
          <w:szCs w:val="24"/>
        </w:rPr>
        <w:t xml:space="preserve">Предоставление </w:t>
      </w:r>
      <w:r w:rsidRPr="00AE6B26">
        <w:rPr>
          <w:bCs/>
          <w:spacing w:val="-11"/>
          <w:kern w:val="1"/>
          <w:sz w:val="24"/>
          <w:szCs w:val="24"/>
        </w:rPr>
        <w:t>муниципальной</w:t>
      </w:r>
      <w:r w:rsidRPr="00AE6B26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AE6B26">
        <w:rPr>
          <w:sz w:val="24"/>
          <w:szCs w:val="24"/>
        </w:rPr>
        <w:t>с</w:t>
      </w:r>
      <w:proofErr w:type="gramEnd"/>
      <w:r w:rsidRPr="00AE6B26">
        <w:rPr>
          <w:sz w:val="24"/>
          <w:szCs w:val="24"/>
        </w:rPr>
        <w:t xml:space="preserve">: </w:t>
      </w:r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Гражданский кодекс Российской Федерации, ст. 31;</w:t>
      </w:r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Семейный кодекс Российской Федерации, глава 19, 20;</w:t>
      </w:r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Федеральный закон от 24.04.2008 № 48-ФЗ «Об опеке и попечительстве»;</w:t>
      </w:r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Федеральный закон от 16 апреля 2001 года № 44-ФЗ «О государственном банке данных о детях, оставшихся без попечения родителей»;</w:t>
      </w:r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марта 2000 года 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гражданства»;</w:t>
      </w:r>
      <w:proofErr w:type="gramEnd"/>
    </w:p>
    <w:p w:rsidR="00BC786D" w:rsidRPr="00AE6B26" w:rsidRDefault="00BC786D" w:rsidP="00AE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Постановление Правительства РФ от 18.05.2009 г. № 423 «Об отдельных вопросах осуществления опеки и попечительства в отношении несовершеннолетних граждан»;</w:t>
      </w:r>
    </w:p>
    <w:p w:rsidR="00BC786D" w:rsidRPr="00AE6B26" w:rsidRDefault="00BC786D" w:rsidP="00AE6B26">
      <w:pPr>
        <w:pStyle w:val="a3"/>
        <w:spacing w:before="0" w:beforeAutospacing="0" w:after="0" w:afterAutospacing="0"/>
        <w:jc w:val="both"/>
      </w:pPr>
      <w:r w:rsidRPr="00AE6B26">
        <w:t xml:space="preserve">Постановление Правительства Российской Федерации от 4 апреля 2002 года  № 217 «О государственном банке данных о детях, оставшихся без попечения родителей, и осуществлении </w:t>
      </w:r>
      <w:proofErr w:type="gramStart"/>
      <w:r w:rsidRPr="00AE6B26">
        <w:t>контроля за</w:t>
      </w:r>
      <w:proofErr w:type="gramEnd"/>
      <w:r w:rsidRPr="00AE6B26">
        <w:t xml:space="preserve"> его формированием и использованием»</w:t>
      </w:r>
      <w:r w:rsidR="00B954CB" w:rsidRPr="00AE6B26">
        <w:t>;</w:t>
      </w:r>
    </w:p>
    <w:p w:rsidR="00F222DE" w:rsidRPr="00AE6B26" w:rsidRDefault="00F222DE" w:rsidP="00AE6B26">
      <w:pPr>
        <w:pStyle w:val="a4"/>
        <w:ind w:firstLine="0"/>
        <w:rPr>
          <w:sz w:val="24"/>
          <w:szCs w:val="24"/>
        </w:rPr>
      </w:pP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 xml:space="preserve">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получения, и порядок их представления.</w:t>
      </w:r>
    </w:p>
    <w:p w:rsidR="00F222DE" w:rsidRPr="00AE6B26" w:rsidRDefault="00F222DE" w:rsidP="00AE6B26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D42F38" w:rsidRPr="00AE6B26" w:rsidRDefault="00D42F38" w:rsidP="00AE6B26">
      <w:pPr>
        <w:pStyle w:val="ConsPlusNormal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2.6.1.По следующим процедурам: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AE6B26">
        <w:rPr>
          <w:rFonts w:ascii="Times New Roman" w:hAnsi="Times New Roman" w:cs="Times New Roman"/>
          <w:bCs/>
          <w:spacing w:val="-11"/>
          <w:kern w:val="1"/>
          <w:sz w:val="24"/>
          <w:szCs w:val="24"/>
        </w:rPr>
        <w:t>муниципальной</w:t>
      </w:r>
      <w:r w:rsidRPr="00AE6B26">
        <w:rPr>
          <w:rFonts w:ascii="Times New Roman" w:hAnsi="Times New Roman" w:cs="Times New Roman"/>
          <w:sz w:val="24"/>
          <w:szCs w:val="24"/>
        </w:rPr>
        <w:t xml:space="preserve"> услуги в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>отдел образования лечебным учреждением по месту его нахождения предоставляются: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письменная информация, содержащая следующие сведения о ребенке: фамилия, пол, вес, причина отсутствия родительского попечения (смерть родителя, согласие родителя на усыновление, самовольный уход родителя без оформления документов) в течение семи дней со дня, когда им стало известно о том, что ребенок может быть передан на воспитание в семью;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(медицинская справка о рождении ребенка) в случае смерти родителя или согласия на усыновление (удочерение) в течение периода нахождения ребенка в данном учреждении; 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заявление родителя о согласии на усыновление (удочерение) по установленной форме, 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акт об оставлении ребенка в лечебно-профилактическом учреждении по установленной форме;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lastRenderedPageBreak/>
        <w:t>Учреждением социальной защиты населения предоставляются: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письменная информация, содержащая следующие сведения о ребенке: фамилия, имя, отчество, дата рождения, место жительство, основание помещения в учреждение (наличие акта о подкинутом или заблудившемся ребенке, составленного сотрудниками органов внутренних дел, заверенного их руководителем, отказа родителей (законных представителей) принять  ребенка и иное) в течение семи дней со дня, когда им стало известно о том, что ребенок может быть передан на воспитание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в семью;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Образовательным учреждением, гражданином незамедлительно предоставляются: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письменная информация, содержащая имеющиеся сведения о ребенке: фамилия, имя, отчество, возраст, пол, место жительства или фактического нахождения,  причина отсутствия родительского попечения;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Иными органами и учреждениями системы профилактики безнадзорности и правонарушений несовершеннолетних, в пределах своей компетенции, незамедлительно представляются письменная информация о несовершеннолетних,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воспитанию, содержащая имеющиеся сведения о ребенке (фамилия,  имя, отчество, возраст, пол, место жительства или фактического нахождения,  причина отсутствия родительского попечения и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др.). 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2.6.2 Для получения заключения о возможности быть усыновителями 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удочерителями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), опекунами или попечителями, приемными родителями и постановки на соответствующий учет (включения в реестр кандидатов в  усыновители 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), опекуны или попечители, приемные родители),  гражданин Российской Федерации обращается в отдел образования по месту своего жительства с заявлением о выдаче ему заключения о возможности быть соответственно усыновителем 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удочерителем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), опекуном или попечителем, приемны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ми) родителем(</w:t>
      </w:r>
      <w:proofErr w:type="spellStart"/>
      <w:proofErr w:type="gramStart"/>
      <w:r w:rsidRPr="00AE6B2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 по форме с приложением следующих документов:</w:t>
      </w:r>
      <w:proofErr w:type="gramEnd"/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органов внутренних дел об отсутствии судимости за умышленное преступление против жизни и здоровья граждан;</w:t>
      </w:r>
    </w:p>
    <w:p w:rsidR="00D42F38" w:rsidRPr="00AE6B26" w:rsidRDefault="00D42F38" w:rsidP="00AE6B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 гражданина.</w:t>
      </w:r>
    </w:p>
    <w:p w:rsidR="00D42F38" w:rsidRPr="00AE6B26" w:rsidRDefault="00D42F38" w:rsidP="00AE6B2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электронном виде,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браке (копия свидетельства о рождении для лиц, не состоящих в браке);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финансового лицевого счета, выписка из домовой книги (по месту регистрации и фактического проживания, если они разные), копия правоустанавливающего документа на жилье (договор социального найма, ордер, свидетельство о регистрации права собственности, др.);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с места работы с указанием занимаемой должности;</w:t>
      </w:r>
    </w:p>
    <w:p w:rsidR="00D42F38" w:rsidRPr="009877AF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 xml:space="preserve">справка о заработной плате (за   </w:t>
      </w:r>
      <w:r w:rsidR="008C0B4F" w:rsidRPr="009877AF">
        <w:rPr>
          <w:rFonts w:ascii="Times New Roman" w:hAnsi="Times New Roman" w:cs="Times New Roman"/>
          <w:sz w:val="24"/>
          <w:szCs w:val="24"/>
        </w:rPr>
        <w:t>12 месяцев</w:t>
      </w:r>
      <w:r w:rsidRPr="009877AF">
        <w:rPr>
          <w:rFonts w:ascii="Times New Roman" w:hAnsi="Times New Roman" w:cs="Times New Roman"/>
          <w:sz w:val="24"/>
          <w:szCs w:val="24"/>
        </w:rPr>
        <w:t>) или декларация о доходах, заверенная в установленном порядке;</w:t>
      </w:r>
    </w:p>
    <w:p w:rsidR="008C0B4F" w:rsidRPr="009877AF" w:rsidRDefault="008C0B4F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>вместе с указанной справкой или вместо неё может быть предоставлен другой документ подтверждающий доход указанного лица;</w:t>
      </w:r>
    </w:p>
    <w:p w:rsidR="008C0B4F" w:rsidRPr="009877AF" w:rsidRDefault="008C0B4F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>документ о доходах (справку с места работы и (или) иной документ, подтверждающий доход) может б</w:t>
      </w:r>
      <w:r w:rsidR="009877AF">
        <w:rPr>
          <w:rFonts w:ascii="Times New Roman" w:hAnsi="Times New Roman" w:cs="Times New Roman"/>
          <w:sz w:val="24"/>
          <w:szCs w:val="24"/>
        </w:rPr>
        <w:t>ы</w:t>
      </w:r>
      <w:r w:rsidRPr="009877AF">
        <w:rPr>
          <w:rFonts w:ascii="Times New Roman" w:hAnsi="Times New Roman" w:cs="Times New Roman"/>
          <w:sz w:val="24"/>
          <w:szCs w:val="24"/>
        </w:rPr>
        <w:t>ть предоставлен супругом (супругой) лица желающего усыновить ребёнка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согласие совершеннолетних членов семьи, с учетом мнения детей, достигших десятилетнего возраста, проживающих совместно с заявителем,  на прием ребенка (детей) на воспитание в семью по форме.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lastRenderedPageBreak/>
        <w:t>медицинское заключение государственного или муниципального лечебно-профилактического учреждения по результатам освидетельствования гражданина (гражданки), желающего усыновить, принять под опеку (попечительство) ребенка или стать приемным родителем (действ</w:t>
      </w:r>
      <w:r w:rsidR="00E226DB" w:rsidRPr="00AE6B26">
        <w:rPr>
          <w:rFonts w:ascii="Times New Roman" w:hAnsi="Times New Roman" w:cs="Times New Roman"/>
          <w:sz w:val="24"/>
          <w:szCs w:val="24"/>
        </w:rPr>
        <w:t>ительно в течение трех месяцев);</w:t>
      </w:r>
    </w:p>
    <w:p w:rsidR="00E226DB" w:rsidRPr="009877AF" w:rsidRDefault="00A30B1A" w:rsidP="00AE6B26">
      <w:pPr>
        <w:pStyle w:val="a3"/>
        <w:numPr>
          <w:ilvl w:val="0"/>
          <w:numId w:val="8"/>
        </w:numPr>
        <w:suppressAutoHyphens/>
        <w:spacing w:before="0" w:beforeAutospacing="0" w:after="0" w:afterAutospacing="0"/>
        <w:jc w:val="both"/>
      </w:pPr>
      <w:r w:rsidRPr="009877AF">
        <w:t>свидетельство</w:t>
      </w:r>
      <w:r w:rsidR="003139C9" w:rsidRPr="009877AF">
        <w:t xml:space="preserve"> </w:t>
      </w:r>
      <w:r w:rsidR="008373C3" w:rsidRPr="009877AF">
        <w:t xml:space="preserve"> </w:t>
      </w:r>
      <w:r w:rsidR="00E226DB" w:rsidRPr="009877AF">
        <w:t>о прохождении подготовки гражданином психологического обследования перед принятием ребёнка в семью</w:t>
      </w:r>
      <w:r w:rsidR="00ED42F8" w:rsidRPr="009877AF">
        <w:t xml:space="preserve"> в школе приёмных родителей</w:t>
      </w:r>
      <w:r w:rsidR="00E226DB" w:rsidRPr="009877AF">
        <w:t>.</w:t>
      </w:r>
    </w:p>
    <w:p w:rsidR="00E226DB" w:rsidRPr="009877AF" w:rsidRDefault="00E226DB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8C0B4F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>-копия пенсионного удостоверения, справку о получении пенсии из территориального органа пенсионного фонда РФ. В случае если гражданином не был самостоятельно предоставлен указанный документ, то он запрашивается органом опеки и попечительства посредством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2.6.3</w:t>
      </w:r>
      <w:proofErr w:type="gramStart"/>
      <w:r w:rsidRPr="00AE6B26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AE6B26">
        <w:rPr>
          <w:rFonts w:ascii="Times New Roman" w:hAnsi="Times New Roman" w:cs="Times New Roman"/>
          <w:b/>
          <w:sz w:val="24"/>
          <w:szCs w:val="24"/>
        </w:rPr>
        <w:t>ля предоставления государственной услуги по устройству</w:t>
      </w:r>
      <w:r w:rsidRPr="00AE6B26">
        <w:rPr>
          <w:rFonts w:ascii="Times New Roman" w:hAnsi="Times New Roman" w:cs="Times New Roman"/>
          <w:sz w:val="24"/>
          <w:szCs w:val="24"/>
        </w:rPr>
        <w:t>: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на усыновление (удочерение) в отдел образования по месту жительства (нахождения) ребенка</w:t>
      </w:r>
      <w:r w:rsidRPr="00AE6B26">
        <w:rPr>
          <w:rFonts w:ascii="Times New Roman" w:hAnsi="Times New Roman" w:cs="Times New Roman"/>
          <w:sz w:val="24"/>
          <w:szCs w:val="24"/>
        </w:rPr>
        <w:t>: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а) учреждениями здравоохранения, социальной защиты, образования, приемным родителем или временно назначенным опекуном или попечителем представляются: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страховой медицинский полюс обязательного страхования граждан;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медицинское заключение на ребенка, передаваемого на воспитание в семью, по результатам независимого медицинского освидетельствования;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копии документов об утрате родительского попечения (решения суда о лишении родительских прав или  свидетельства о смерти обоих или единственного родителя или акта об оставлении ребенка в лечебно-профилактическом учреждении; заявления о согласии на усыновление (удочерение);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о наличии и о месте жительства братьев, сестер и других близких родственников;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опись имущества, оставшегося после смерти родителей, по установленной форме, сведения о лицах, отвечающих за его сохранность;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согласие ребенка, достигшего возраста десяти лет, на усыновление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по установленной форме; </w:t>
      </w:r>
    </w:p>
    <w:p w:rsidR="00D42F38" w:rsidRPr="00ED42F8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F8">
        <w:rPr>
          <w:rFonts w:ascii="Times New Roman" w:hAnsi="Times New Roman" w:cs="Times New Roman"/>
          <w:b/>
          <w:sz w:val="24"/>
          <w:szCs w:val="24"/>
        </w:rPr>
        <w:t>б) гражданином Российской Федерации, постоянно проживающим на территории Российской Федерации и выразившим желание быть  усыновителем (</w:t>
      </w:r>
      <w:proofErr w:type="spellStart"/>
      <w:r w:rsidRPr="00ED42F8">
        <w:rPr>
          <w:rFonts w:ascii="Times New Roman" w:hAnsi="Times New Roman" w:cs="Times New Roman"/>
          <w:b/>
          <w:sz w:val="24"/>
          <w:szCs w:val="24"/>
        </w:rPr>
        <w:t>удочерителем</w:t>
      </w:r>
      <w:proofErr w:type="spellEnd"/>
      <w:r w:rsidRPr="00ED42F8">
        <w:rPr>
          <w:rFonts w:ascii="Times New Roman" w:hAnsi="Times New Roman" w:cs="Times New Roman"/>
          <w:b/>
          <w:sz w:val="24"/>
          <w:szCs w:val="24"/>
        </w:rPr>
        <w:t>), подается: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об оказании содействия в подборе ребенка в отдел образования по месту жительства кандидата в усыновители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по форме, с указанием пожеланий относительно пола, возраста, этнического происхождения и других персональных данных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анкета гражданина, желающего принять ребенка на воспитание в семью, по форме;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об ознакомлении со сведениями о ребенке (детях), подлежаще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их) устройству в семьи граждан, (не) выбранном(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) в ходе подбора по установленной форме, и просьбой выдать направление на посещение одного конкретного ребенка (если гражданин выразил желание познакомиться с ребенком (детьми); 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по результатам посещения ребенка по установленной форме, с выражением согласия на оформление усыновления данного ребенка или об отказе от него.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Заявление по результатам посещения ребенка с отметкой кандидата в усыновители о согласии на усыновление конкретного ребенка является основанием для обращения кандидата в усыновители в федеральный суд общей юрисдикции по месту жительства (нахождения) ребенка с заявлением об установлении усыновления с приложением согласий совершеннолетних членов семьи, с учетом мнения детей, достигших десятилетнего возраста, проживающих совместно с заявителем,  на прием ребенк</w:t>
      </w:r>
      <w:r w:rsidR="00E226DB" w:rsidRPr="00AE6B26">
        <w:rPr>
          <w:rFonts w:ascii="Times New Roman" w:hAnsi="Times New Roman" w:cs="Times New Roman"/>
          <w:sz w:val="24"/>
          <w:szCs w:val="24"/>
        </w:rPr>
        <w:t>а (детей) на</w:t>
      </w:r>
      <w:proofErr w:type="gramEnd"/>
      <w:r w:rsidR="00E226DB" w:rsidRPr="00AE6B26">
        <w:rPr>
          <w:rFonts w:ascii="Times New Roman" w:hAnsi="Times New Roman" w:cs="Times New Roman"/>
          <w:sz w:val="24"/>
          <w:szCs w:val="24"/>
        </w:rPr>
        <w:t xml:space="preserve"> воспитание в семью;</w:t>
      </w:r>
    </w:p>
    <w:p w:rsidR="00E226DB" w:rsidRPr="00AE6B26" w:rsidRDefault="00E226DB" w:rsidP="00AE6B26">
      <w:pPr>
        <w:pStyle w:val="a3"/>
        <w:suppressAutoHyphens/>
        <w:spacing w:before="0" w:beforeAutospacing="0" w:after="0" w:afterAutospacing="0"/>
        <w:jc w:val="both"/>
      </w:pPr>
      <w:r w:rsidRPr="009877AF">
        <w:t xml:space="preserve">-документ </w:t>
      </w:r>
      <w:r w:rsidR="00ED42F8" w:rsidRPr="009877AF">
        <w:t>(свидетельство)</w:t>
      </w:r>
      <w:r w:rsidRPr="009877AF">
        <w:t xml:space="preserve"> о прохождении подготовки</w:t>
      </w:r>
      <w:r w:rsidR="00ED42F8" w:rsidRPr="009877AF">
        <w:t xml:space="preserve"> в школе приёмных родителей</w:t>
      </w:r>
      <w:r w:rsidRPr="009877AF">
        <w:t xml:space="preserve"> гражданином психологического обследования перед принятием ребёнка в семью.</w:t>
      </w:r>
    </w:p>
    <w:p w:rsidR="00E226DB" w:rsidRPr="00AE6B26" w:rsidRDefault="00E226DB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в) усыновитель получает право лично забрать усыновленного ребенка и его свидетельство о рождении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6B26">
        <w:rPr>
          <w:rFonts w:ascii="Times New Roman" w:hAnsi="Times New Roman" w:cs="Times New Roman"/>
          <w:sz w:val="24"/>
          <w:szCs w:val="24"/>
        </w:rPr>
        <w:t>после вступления в законную силу решения суда об установлении усыновления по предъявлении по месту жительства (нахождения) ребенка документа, удостоверяющего личность усыновителя, и решения суда.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2.6.4. Под опеку или попечительство в отдел образования по месту жительства (нахождения) ребенка, нуждающегося в установлении над ним опеки или попечительства</w:t>
      </w:r>
      <w:r w:rsidRPr="00AE6B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а) учреждениями здравоохранения, социальной защиты, образования, приемным родителем или временно назначенным опекуном или попечителем представляются: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страховой медицинский полюс обязательного страхования граждан;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копии документов об утрате родительского попечения (решения суда о лишении родительских прав или ограничении в родительских правах, решения суда о признании родителей недееспособными, решения суда о признании родителей безвестно отсутствующими, свидетельства о смерти обоих или единственного родителя, справки о розыске родителей, приговора суда о наказании в виде лишения свободы обоих или единственного родителя;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справки о содержании под стражей; согласия родителей на установление опеки или попечительства над их ребенком, акта об оставлении ребенка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в лечебно-профилактическом учреждении, акта о доставлении подкинутого или заблудившегося ребенка;  справки о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препятствующем выполнению родительских обязанностей: туберкулез (активный и хронический) всех форм локализации у больных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B26">
        <w:rPr>
          <w:rFonts w:ascii="Times New Roman" w:hAnsi="Times New Roman" w:cs="Times New Roman"/>
          <w:sz w:val="24"/>
          <w:szCs w:val="24"/>
        </w:rPr>
        <w:t xml:space="preserve">,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B26">
        <w:rPr>
          <w:rFonts w:ascii="Times New Roman" w:hAnsi="Times New Roman" w:cs="Times New Roman"/>
          <w:sz w:val="24"/>
          <w:szCs w:val="24"/>
        </w:rPr>
        <w:t xml:space="preserve">,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6B26">
        <w:rPr>
          <w:rFonts w:ascii="Times New Roman" w:hAnsi="Times New Roman" w:cs="Times New Roman"/>
          <w:sz w:val="24"/>
          <w:szCs w:val="24"/>
        </w:rPr>
        <w:t xml:space="preserve">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инвалидность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B26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B26">
        <w:rPr>
          <w:rFonts w:ascii="Times New Roman" w:hAnsi="Times New Roman" w:cs="Times New Roman"/>
          <w:sz w:val="24"/>
          <w:szCs w:val="24"/>
        </w:rPr>
        <w:t xml:space="preserve"> групп, исключающая трудоспособность);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медицинское заключение на ребенка, передаваемого на воспитание в семью;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выписка из домовой книги, копия финансово-лицевого счета, копии правоустанавливающих документов на жилое помещение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о наличии и о месте жительства братьев, сестер и других близких родственников;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опись имущества, оставшегося после смерти родителей, сведения о лицах, отвечающих за его сохранность;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правовой акт органа опеки и попечительства о закреплении жилого помещения, а при его отсутствии, о признании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социального найма, и о постановке на учет в качестве нуждающегося в жилом помещении, 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согласие ребенка, достигшего возраста 10 лет, на установление над ним опеки или попечительства по установленной форме;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пенсионная книжка ребенка, получающегося пенсию по потере кормильца;</w:t>
      </w:r>
    </w:p>
    <w:p w:rsidR="00D42F38" w:rsidRPr="00AE6B26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гражданином, выразившим желание быть опекуном или попечителем  представляются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: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Заявление в адрес </w:t>
      </w:r>
      <w:r w:rsidR="00B71910" w:rsidRPr="00AE6B26">
        <w:rPr>
          <w:rFonts w:ascii="Times New Roman" w:hAnsi="Times New Roman"/>
          <w:sz w:val="24"/>
          <w:szCs w:val="24"/>
        </w:rPr>
        <w:t xml:space="preserve">органа опеки и попечительства </w:t>
      </w:r>
      <w:proofErr w:type="spellStart"/>
      <w:r w:rsidR="00B71910" w:rsidRPr="00AE6B26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 района.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Автобиография.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Копия свидетельства о рождении (копия паспорта) несовершеннолетнего.   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Документы, свидетельствующие об отсутствии родителей (копии свидетельства о смерти, решение суда и т.д.).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с места жительства несовершеннолетнего.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Документы, содержащие сведения о наличии и месте жительства (месте нахождения) братьев, сестер и других близких родственников.   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Справки с места жительства  о составе семьи кандидата в опекуны.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Согласие членов семьи на оформление опеки.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с места учебы несовершеннолетнего, ДОУ.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Справка с места работы кандидата в опекуны (на каждого члена семьи, с указанием должности и размера средней заработной платы за последние 12 месяцев кандидата в опекуны,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иного).</w:t>
      </w:r>
      <w:proofErr w:type="gramEnd"/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Медицинское заключение на кандидата в опекуны.            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Медицинское заключение на ребенка (ф. 162/у).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Опись имущества, оставшегося после смерти родителей.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lastRenderedPageBreak/>
        <w:t>Письменное согласие несовершеннолетнего  (старше 10 лет).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Акт обследования жилищно-бытовых условий кандидата в опекуны (орган опеки и попечительства, администрация МО, школа).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Первичный акт обследования на несовершеннолетнего (орган опеки и попечительства, администрации МО, соц. педагог ОУ).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Копия паспорта кандидата в опекуны.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Копия документа на жильё кандидата в опекуны, копия домовой книги с места жительства или иной документ, подтверждающие право пользования жилым помещением.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Справка из БТИ о наличии или отсутствии жилплощади у родителей (для постановки ребенка на регистрационный учет для предоставления жилья или закрепления жилья родителей за ребенком до его совершеннолетия.</w:t>
      </w:r>
      <w:proofErr w:type="gramEnd"/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 из УЗСН о прекращении выплаты детских пособий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Заключение специалистов отдела образования о передаче под опеку кандидату в опекуны несовершеннолетнего.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Характеристика на опекуна с места работы или с места жительства.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 из  ОВД о судимости.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Ксерокопия сберкнижки (в случае выплаты опекунского пособия).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Копия свидетельства о заключении брака опекуна (попечителя) (или копия свидетельства о разводе).</w:t>
      </w:r>
    </w:p>
    <w:p w:rsidR="00E226DB" w:rsidRPr="009877AF" w:rsidRDefault="00E226DB" w:rsidP="00AE6B26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9877AF">
        <w:t>Документ  о прохождении подготовки гражданином психологического обследования перед принятием ребёнка в семью.</w:t>
      </w:r>
      <w:r w:rsidR="009162AA" w:rsidRPr="009877AF">
        <w:t xml:space="preserve"> (Свидетельство о подготовке)</w:t>
      </w:r>
    </w:p>
    <w:p w:rsidR="009162AA" w:rsidRPr="009877AF" w:rsidRDefault="009162AA" w:rsidP="00AE6B26">
      <w:pPr>
        <w:pStyle w:val="a3"/>
        <w:numPr>
          <w:ilvl w:val="0"/>
          <w:numId w:val="12"/>
        </w:numPr>
        <w:suppressAutoHyphens/>
        <w:spacing w:before="0" w:beforeAutospacing="0" w:after="0" w:afterAutospacing="0"/>
        <w:jc w:val="both"/>
      </w:pPr>
      <w:r w:rsidRPr="009877AF">
        <w:t xml:space="preserve">Не требуется прохождение подготовки в школе принимающих родителей для лиц, желающих усыновить </w:t>
      </w:r>
      <w:proofErr w:type="gramStart"/>
      <w:r w:rsidRPr="009877AF">
        <w:t>ребёнка</w:t>
      </w:r>
      <w:proofErr w:type="gramEnd"/>
      <w:r w:rsidRPr="009877AF">
        <w:t xml:space="preserve"> если они являются или являлись опекунами (попечителями) детей и не были отстранены от возложенных на них обязанностей,</w:t>
      </w:r>
      <w:r w:rsidR="00ED42F8" w:rsidRPr="009877AF">
        <w:t xml:space="preserve"> если они являются или являлись усыновителями и в отношении которых усыновление не было отменено;</w:t>
      </w:r>
    </w:p>
    <w:p w:rsidR="00D42F38" w:rsidRPr="00AE6B26" w:rsidRDefault="00D42F38" w:rsidP="00AE6B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Заключение на ребенка, передаваемого в семью под опеку (усыновление).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AE6B2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 xml:space="preserve">2.6.5. </w:t>
      </w:r>
      <w:proofErr w:type="gramStart"/>
      <w:r w:rsidRPr="00AE6B26">
        <w:rPr>
          <w:rFonts w:ascii="Times New Roman" w:hAnsi="Times New Roman" w:cs="Times New Roman"/>
          <w:b/>
          <w:sz w:val="24"/>
          <w:szCs w:val="24"/>
        </w:rPr>
        <w:t>Под предварительную опеку или попечительство в орган опеки и попечительства по месту жительства ребенка, нуждающегося в немедленном назначении опекуна или попечителя</w:t>
      </w:r>
      <w:r w:rsidRPr="00AE6B26">
        <w:rPr>
          <w:rFonts w:ascii="Times New Roman" w:hAnsi="Times New Roman" w:cs="Times New Roman"/>
          <w:sz w:val="24"/>
          <w:szCs w:val="24"/>
        </w:rPr>
        <w:t>, гражданин, выразивший желание стать опекуном или попечителем  или принять детей, оставшихся без попечения родителей, в семью на воспитание в иных, установленных законодательством формах предоставляет документ, удостоверяющий личность, а также акт обследования специалистами отдела образования условий его жизни.</w:t>
      </w:r>
      <w:proofErr w:type="gramEnd"/>
    </w:p>
    <w:p w:rsidR="00D42F38" w:rsidRPr="00AE6B26" w:rsidRDefault="00D42F38" w:rsidP="00AE6B2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2.6.6. В приемную семью в отдел образования по месту жительства (нахождения) ребенка, нуждающегося в установлении над ним опеки или попечительства</w:t>
      </w:r>
      <w:r w:rsidRPr="00AE6B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а) учреждениями здравоохранения, социальной защиты, образования,  опекуном или попечителем представляются: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страховой медицинский полюс обязательного страхования граждан;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копии документов об утрате родительского попечения (решения суда о лишении родительских прав или ограничении в родительских правах, решения суда о признании родителей недееспособными, решения суда о признании родителей безвестно отсутствующими, свидетельства о смерти обоих или единственного родителя, справки о розыске родителей, приговора суда о наказании в виде лишения свободы обоих или единственного родителя;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справки о содержании под стражей; согласия родителей на установление опеки или попечительства над их ребенком, акта об оставлении ребенка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 xml:space="preserve">в лечебно-профилактическом учреждении, акта о доставлении подкинутого или заблудившегося ребенка;  справки о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заболевании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препятствующем выполнению родительских обязанностей: туберкулез (активный и хронический) всех форм локализации у больных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B26">
        <w:rPr>
          <w:rFonts w:ascii="Times New Roman" w:hAnsi="Times New Roman" w:cs="Times New Roman"/>
          <w:sz w:val="24"/>
          <w:szCs w:val="24"/>
        </w:rPr>
        <w:t xml:space="preserve">,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B26">
        <w:rPr>
          <w:rFonts w:ascii="Times New Roman" w:hAnsi="Times New Roman" w:cs="Times New Roman"/>
          <w:sz w:val="24"/>
          <w:szCs w:val="24"/>
        </w:rPr>
        <w:t xml:space="preserve">,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6B26">
        <w:rPr>
          <w:rFonts w:ascii="Times New Roman" w:hAnsi="Times New Roman" w:cs="Times New Roman"/>
          <w:sz w:val="24"/>
          <w:szCs w:val="24"/>
        </w:rPr>
        <w:t xml:space="preserve">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инвалидность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B26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AE6B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6B26">
        <w:rPr>
          <w:rFonts w:ascii="Times New Roman" w:hAnsi="Times New Roman" w:cs="Times New Roman"/>
          <w:sz w:val="24"/>
          <w:szCs w:val="24"/>
        </w:rPr>
        <w:t xml:space="preserve"> групп, исключающая трудоспособность);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lastRenderedPageBreak/>
        <w:t>медицинское заключение на ребенка, передаваемого на воспитание в семью;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выписка из домовой книги, копия финансово-лицевого счета, копии правоустанавливающих документов на жилое помещение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о наличие и о месте жительства братьев, сестер и других близких родственников;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опись имущества, оставшегося после смерти родителей, сведения о лицах, отвечающих за его сохранность по форме;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согласие ребенка, достигшего возраста 10 лет, на установление над ним опеки или попечительства и воспитание в приемной семье по форме; 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пенсионная книжка ребенка, получающегося пенсию по потере кормильца;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б) гражданином, выразившим желание быть приемным родителем,  представляются: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заключение органа опеки и попечительства о возможности быть кандидатом в приемные родители;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анкета гражданина по форме с приложением копии документа, удостоверяющего личность;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об оказании содействия в подборе ребенка в орган опеки и попечительства по месту жительства кандидата в приемные родители по форме, с указанием пожеланий относительно пола, возраста, этнического происхождения и других персональных данных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об ознакомлении со сведениями о ребенке (детях), подлежаще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их) устройству в семьи граждан, (не) выбранном(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 в ходе подбора по форме, (если гражданин выразил желание познакомиться с ребенком (детьми);</w:t>
      </w:r>
    </w:p>
    <w:p w:rsidR="00714DB2" w:rsidRPr="00AE6B26" w:rsidRDefault="00714DB2" w:rsidP="00AE6B26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jc w:val="both"/>
      </w:pPr>
      <w:r w:rsidRPr="00AE6B26">
        <w:t>документ  о прохождении подготовки гражданином психологического обследования перед принятием ребёнка в семью;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по результатам посещения ребенка по форме, с выражением  согласия на назначение опекуном или попечителем данного ребенка или об отказе от него;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о заключении договора о передаче конкретного ребенка на воспитание в приемную семью по форме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, согласно приложению № 6, в случае, если ребенок подобран;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права и обязанности приемного родителя (опекуна или попечителя) возникают с момента принятия органом опеки или попечительства акта о назначении опекуна или попечителя, исполняющего свои обязанности 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право опекуна или попечителя на вознаграждение возникает с момента заключения договора о передаче ребенка на воспитание в приемную семью.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2.6.7. Отделом образования</w:t>
      </w:r>
      <w:r w:rsidRPr="00AE6B26">
        <w:rPr>
          <w:rFonts w:ascii="Times New Roman" w:hAnsi="Times New Roman" w:cs="Times New Roman"/>
          <w:sz w:val="24"/>
          <w:szCs w:val="24"/>
        </w:rPr>
        <w:t>: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а) по месту жительства (нахождения) ребенка, подлежащего усыновлению (удочерению), передаче на воспитание в семью опекуна или попечителя, приемного родителя: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выдается направление на посещение ребенка и ознакомление с его личным делом и медицинским заключением о состоянии его здоровья по форме, установленной названным приказом; 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готовится и представляется в районный суд общей юрисдикции заключение  об обоснованности усыновления (удочерения) несовершеннолетнего и о его соответствии интересам усыновляемого ребенка по форме с указанием сведений о факте личного общения усыновителей с усыновляемым ребенком (детьми);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осуществляется участие в судебных заседаниях по усыновлению ребенка;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принимаются акты о назначении опекун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6B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) или попечителя(ей), исполняющего(их) обязанности безвозмездно или  </w:t>
      </w:r>
      <w:proofErr w:type="spellStart"/>
      <w:r w:rsidR="00412D8E" w:rsidRPr="00AE6B2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,  о предварительной опеке или попечительстве по установленным формам;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принимается акт о назначении ежемесячной выплаты денежных средств на содержание ребенка опекуну или попечителю по форме, (в исключительных случаях данный акт принимается органом опеки и попечительства по месту жительства опекуна или попечителя);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выдается акт о назначении опекун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6B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) или попечителя(ей), исполняющего(их) обязанности безвозмездно или  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, о предварительной опеке или попечительстве и удостоверение установленного образца;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договор о передаче ребенка на воспитание в приемную семью по установленной форме; 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передаются информация о прекращении учета сведений о ребенке региональному оператору государственного банка данных о детях, оставшихся без попечения родителей;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Передаются сведения об образовании приемной семье: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 отдел образования по месту жительства приемной семьи для осуществления надзора за деятельностью опекунов или попечителей, в установленных законодательством Российской Федерации случаях;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в орган опеки и попечительства по месту нахождения имущества (в том числе жилого помещения) ребенка (детей) для обеспечения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его использованием и сохранностью;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ведется учет приемной семьи</w:t>
      </w:r>
      <w:r w:rsidRPr="00AE6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sz w:val="24"/>
          <w:szCs w:val="24"/>
        </w:rPr>
        <w:t>по месту принятия правового акта о назначении опекун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6B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) или попечителя(ей), исполняющего(их) обязанности 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, и заключения договора о передаче ребенка на воспитание в приемную семью;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осуществляется передача ребенка (детей) опекуну или попечителю, приемному (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 родител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ям) на основании акта органа опеки и попечительства о назначении опекуна или попечителя (исполняющих свои обязанности </w:t>
      </w:r>
      <w:proofErr w:type="spellStart"/>
      <w:r w:rsidRPr="00AE6B26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 xml:space="preserve"> или безвозмездно, о назначении предварительной опеки или попечительства) и акта передачи ребенка по форме, (в случае осуществления возмездной опеки или попечительства дополнительным основанием для передачи ребенка является договор о передаче ребенка на воспитание в приемную семью);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б) по месту жительства гражданина: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составляется акт по результатам обследования жилищно-бытовых условий лица, желающего быть усыновителем, опекуном или попечителем, приемным родителе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E6B2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 ребенка по форме;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готовится заключение органа опеки и попечительства о возможности быть кандидатом в усыновители по форме, на основании документов, представленных гражданином, и акта по результатам обследования жилищно-бытовых условий лица, желающего усыновить ребенка в течение 15 рабочих дней со дня подачи заявления (заключение действительно в течение одного года со дня его выдачи);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готовится заключение органа опеки и попечительства о возможности быть кандидатом в опекуны или попечители, приемные родители по форме, на основании документов, представленных гражданином, и акта по результатам обследования жилищно-бытовых условий лица, желающего быть опекуном или попечителем, приемным родителе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E6B2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E6B26">
        <w:rPr>
          <w:rFonts w:ascii="Times New Roman" w:hAnsi="Times New Roman" w:cs="Times New Roman"/>
          <w:sz w:val="24"/>
          <w:szCs w:val="24"/>
        </w:rPr>
        <w:t>) в течение 20 рабочих дней со дня подачи заявления (заключение действительно в течение одного года со дня его выдачи);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вносятся в журнал учета кандидатов в усыновители, граждан Российской Федерации (реестр кандидатов в усыновители),  сведения о гражданине по форме, в случае положительного заключения, и выдается ему заключение органа опеки и попечительства о возможности быть кандидатом в усыновители;</w:t>
      </w:r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вносятся  в журнал учета кандидатов в опекуны или попечители (реестр кандидатов в опекуны или попечители) сведения о гражданине по установленной форме, в журнал учета кандидатов в приемные родители (реестр кандидатов в приемные родители) сведения о гражданине по установленной форме, в случае положительного заключения, и выдается заключение органа опеки и попечительства о возможности быть кандидатом в опекуны или попечители,  приемные родители;</w:t>
      </w:r>
      <w:proofErr w:type="gramEnd"/>
    </w:p>
    <w:p w:rsidR="00D42F38" w:rsidRPr="00AE6B26" w:rsidRDefault="00D42F38" w:rsidP="00AE6B26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26">
        <w:rPr>
          <w:rFonts w:ascii="Times New Roman" w:hAnsi="Times New Roman" w:cs="Times New Roman"/>
          <w:sz w:val="24"/>
          <w:szCs w:val="24"/>
        </w:rPr>
        <w:t>выдается гражданину, в пятидневный срок с даты подписания,  отрицательное заключение   органа опеки и попечительства о возможности быть кандидатом в усыновители, опекуны или попечители, приемные родители, содержащее обоснованный отказ в постановке на учет в качестве кандидата в усыновители, опекуны или попечители, приемные родители,  одновременно возвращает заявителю все представленные им  документы и разъясняет порядок обжалования решения, принятого органом опеки и попечительства, по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установленной форме.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Документы, перечисленные предоставляются в двух экземплярах (один хранится в органе опеки и попечительства по месту нахождения ребенка, второй представляется гражданином, желающим усыновить ребенка, в федеральный суд общей юрисдикции по месту нахождения ребенка). Копии документов могут быть заверены нотариально либо </w:t>
      </w:r>
      <w:r w:rsidRPr="00AE6B2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с предъявлением подлинников, для удостоверения уполномоченным лицом органа опеки и попечительства. 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2.6.8. На усыновление (удочерение) ребенка гражданами Российской Федерации, постоянно проживающими за пределами территории Российской Федерации, иностранными гражданами и лицами без гражданства</w:t>
      </w:r>
      <w:r w:rsidRPr="00AE6B26">
        <w:rPr>
          <w:rFonts w:ascii="Times New Roman" w:hAnsi="Times New Roman" w:cs="Times New Roman"/>
          <w:sz w:val="24"/>
          <w:szCs w:val="24"/>
        </w:rPr>
        <w:t xml:space="preserve"> (далее - граждане)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>: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исковое заявление в районный суд;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заключение органа опеки и попечительства;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акт обследования материально-бытовых условий семьи усыновителя;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браке;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рождении детей (ребенка);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справка с места работы о занимаемой должности и заработной плате </w:t>
      </w:r>
      <w:proofErr w:type="gramStart"/>
      <w:r w:rsidRPr="00AE6B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последние 6 месяцев;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характеристика с места работы или жительства на кандидатов в усыновители;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краткая автобиография за личной подписью;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о состоянии здоровья ребенка;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медицинское заключение ЦРБ на кандидата в усыновители;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письменное согласие ребенка на усыновление, если он старше 10 лет;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РОВД об отсутствии судимости;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жильё усыновителя;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паспорта усыновителя;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согласие отца ребенка, заверенное нотариусом, если ребенок усыновляется отчимом,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ЗАГС ф. 25, если мать одиночка,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свидетельства о смерти родителей, если они умерли,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копия решения суда о лишении родителей родительских прав,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отказное заявление матери ребенка, если она оставила его в роддоме,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справка из школы или детского сада на усыновляемого ребенка,</w:t>
      </w:r>
    </w:p>
    <w:p w:rsidR="00714DB2" w:rsidRPr="00AE6B26" w:rsidRDefault="00714DB2" w:rsidP="00AE6B26">
      <w:pPr>
        <w:pStyle w:val="a3"/>
        <w:numPr>
          <w:ilvl w:val="0"/>
          <w:numId w:val="18"/>
        </w:numPr>
        <w:suppressAutoHyphens/>
        <w:spacing w:before="0" w:beforeAutospacing="0" w:after="0" w:afterAutospacing="0"/>
        <w:jc w:val="both"/>
      </w:pPr>
      <w:r w:rsidRPr="00AE6B26">
        <w:t>документ  о прохождении подготовки гражданином психологического обследования перед принятием ребёнка в семью;</w:t>
      </w:r>
    </w:p>
    <w:p w:rsidR="00D42F38" w:rsidRPr="00AE6B26" w:rsidRDefault="00D42F38" w:rsidP="00AE6B26">
      <w:pPr>
        <w:pStyle w:val="ConsPlusNormal"/>
        <w:widowControl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заявление в орган опеки на предоставление заключения, анкета кандидата усыновителя.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 xml:space="preserve">2.6.9. </w:t>
      </w:r>
      <w:proofErr w:type="gramStart"/>
      <w:r w:rsidRPr="00AE6B26">
        <w:rPr>
          <w:rFonts w:ascii="Times New Roman" w:hAnsi="Times New Roman" w:cs="Times New Roman"/>
          <w:b/>
          <w:sz w:val="24"/>
          <w:szCs w:val="24"/>
        </w:rPr>
        <w:t xml:space="preserve">Под надзор в образовательные учреждения для детей-сирот и детей, оставшихся без попечения родителей, </w:t>
      </w:r>
      <w:r w:rsidRPr="00AE6B26">
        <w:rPr>
          <w:rFonts w:ascii="Times New Roman" w:hAnsi="Times New Roman" w:cs="Times New Roman"/>
          <w:sz w:val="24"/>
          <w:szCs w:val="24"/>
        </w:rPr>
        <w:t>(детский дом, детский дом-школа, школа – интернат для детей-сирот и детей, оставшихся без попечения родителей, специальный (коррекционный) детский дом для детей-сирот и детей, оставшихся без попечения родителей, с ограниченными возможностями здоровья, специальная (коррекционная) школа-интернат  для детей-сирот и детей, оставшихся без попечения родителей, с ограниченными возможностями здоровья), на полное</w:t>
      </w:r>
      <w:proofErr w:type="gramEnd"/>
      <w:r w:rsidRPr="00AE6B26">
        <w:rPr>
          <w:rFonts w:ascii="Times New Roman" w:hAnsi="Times New Roman" w:cs="Times New Roman"/>
          <w:sz w:val="24"/>
          <w:szCs w:val="24"/>
        </w:rPr>
        <w:t xml:space="preserve"> государственное обеспечение, в орган опеки и попечительства по месту жительства (нахождения) ребенка, оставшегося без попечения родителей:</w:t>
      </w:r>
    </w:p>
    <w:p w:rsidR="00D42F38" w:rsidRPr="00AE6B26" w:rsidRDefault="00D42F38" w:rsidP="00AE6B2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Учреждениями здравоохранения, социальной защиты, образования, родителями и иными законными представителями представляются: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свидетельство о рождении (подлинник или дубликат), а при его отсутствии заключение медицинской экспертизы, удостоверяющей возраст ребенка: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история болезни или выписка из поликлиники;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медицинская форма ф-63;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заключение </w:t>
      </w:r>
      <w:r w:rsidR="00412D8E" w:rsidRPr="00AE6B26">
        <w:rPr>
          <w:rFonts w:ascii="Times New Roman" w:hAnsi="Times New Roman"/>
          <w:sz w:val="24"/>
          <w:szCs w:val="24"/>
        </w:rPr>
        <w:t>областной</w:t>
      </w:r>
      <w:r w:rsidRPr="00AE6B26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AE6B26">
        <w:rPr>
          <w:rFonts w:ascii="Times New Roman" w:hAnsi="Times New Roman"/>
          <w:sz w:val="24"/>
          <w:szCs w:val="24"/>
        </w:rPr>
        <w:t>ме</w:t>
      </w:r>
      <w:proofErr w:type="gramEnd"/>
      <w:r w:rsidRPr="00AE6B26">
        <w:rPr>
          <w:rFonts w:ascii="Times New Roman" w:hAnsi="Times New Roman"/>
          <w:sz w:val="24"/>
          <w:szCs w:val="24"/>
        </w:rPr>
        <w:t>дико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- педагогической консультации</w:t>
      </w:r>
      <w:r w:rsidR="00412D8E" w:rsidRPr="00AE6B26">
        <w:rPr>
          <w:rFonts w:ascii="Times New Roman" w:hAnsi="Times New Roman"/>
          <w:sz w:val="24"/>
          <w:szCs w:val="24"/>
        </w:rPr>
        <w:t>, при наличии показаний</w:t>
      </w:r>
      <w:r w:rsidRPr="00AE6B26">
        <w:rPr>
          <w:rFonts w:ascii="Times New Roman" w:hAnsi="Times New Roman"/>
          <w:sz w:val="24"/>
          <w:szCs w:val="24"/>
        </w:rPr>
        <w:t>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 xml:space="preserve">медицинские справки: справка о контактах при инфекционным заболеваниям за 3 дня до определения в образовательное учреждение для детей-сирот и детей, оставшихся без попечения родителей, справка из кожно-венерологического диспансера, анализы по очередности на: кровь на реакцию </w:t>
      </w:r>
      <w:proofErr w:type="spellStart"/>
      <w:r w:rsidRPr="00AE6B26">
        <w:rPr>
          <w:rFonts w:ascii="Times New Roman" w:hAnsi="Times New Roman"/>
          <w:sz w:val="24"/>
          <w:szCs w:val="24"/>
        </w:rPr>
        <w:t>Вассермана</w:t>
      </w:r>
      <w:proofErr w:type="spellEnd"/>
      <w:r w:rsidRPr="00AE6B26">
        <w:rPr>
          <w:rFonts w:ascii="Times New Roman" w:hAnsi="Times New Roman"/>
          <w:sz w:val="24"/>
          <w:szCs w:val="24"/>
        </w:rPr>
        <w:t>, ВИЧ (или справка о сдаче анализа), дизентерия, общий анализ крови, общий анализ мочи, кал на я/глист.</w:t>
      </w:r>
      <w:proofErr w:type="gramEnd"/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документы об образовании для детей школьного возраста.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lastRenderedPageBreak/>
        <w:t>акт обследования условий жизни ребенка.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направление в учреждение, выданное учредителем или ведомством, в ведении которого находится учреждение.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копия анкеты </w:t>
      </w:r>
      <w:proofErr w:type="gramStart"/>
      <w:r w:rsidRPr="00AE6B26">
        <w:rPr>
          <w:rFonts w:ascii="Times New Roman" w:hAnsi="Times New Roman"/>
          <w:sz w:val="24"/>
          <w:szCs w:val="24"/>
        </w:rPr>
        <w:t>с фотографией ребенка о постановке его на учет в федеральный банк данных о детях</w:t>
      </w:r>
      <w:proofErr w:type="gramEnd"/>
      <w:r w:rsidRPr="00AE6B26">
        <w:rPr>
          <w:rFonts w:ascii="Times New Roman" w:hAnsi="Times New Roman"/>
          <w:sz w:val="24"/>
          <w:szCs w:val="24"/>
        </w:rPr>
        <w:t>, оставшихся без попечения родителей.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AE6B26">
        <w:rPr>
          <w:rFonts w:ascii="Times New Roman" w:hAnsi="Times New Roman"/>
          <w:sz w:val="24"/>
          <w:szCs w:val="24"/>
        </w:rPr>
        <w:t xml:space="preserve"> подтверждающие </w:t>
      </w:r>
      <w:proofErr w:type="spellStart"/>
      <w:r w:rsidRPr="00AE6B26">
        <w:rPr>
          <w:rFonts w:ascii="Times New Roman" w:hAnsi="Times New Roman"/>
          <w:sz w:val="24"/>
          <w:szCs w:val="24"/>
        </w:rPr>
        <w:t>сми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по размещению ребенка на воспитания в семью (биологических родственников, иных граждан).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заявление об отказе ребенка в 3 экземплярах (в случае если ребенок </w:t>
      </w:r>
      <w:proofErr w:type="gramStart"/>
      <w:r w:rsidRPr="00AE6B26">
        <w:rPr>
          <w:rFonts w:ascii="Times New Roman" w:hAnsi="Times New Roman"/>
          <w:sz w:val="24"/>
          <w:szCs w:val="24"/>
        </w:rPr>
        <w:t>отказной</w:t>
      </w:r>
      <w:proofErr w:type="gramEnd"/>
      <w:r w:rsidRPr="00AE6B26">
        <w:rPr>
          <w:rFonts w:ascii="Times New Roman" w:hAnsi="Times New Roman"/>
          <w:sz w:val="24"/>
          <w:szCs w:val="24"/>
        </w:rPr>
        <w:t>).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свидетельство о смерти родителей (подлинник или дубликат), если ребенок сирота.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акт о подкидывании (от правоохранительных органов (в случае если ребенок «подкидыш»).</w:t>
      </w:r>
      <w:proofErr w:type="gramEnd"/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выписка из домовой книги финансово-лицевой счет.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распоряжение органа самоуправления: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- о направлении ребенка в государственное учреждение;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- о закреплении площади.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решение суда о лишении родительских прав.</w:t>
      </w:r>
    </w:p>
    <w:p w:rsidR="00D42F38" w:rsidRPr="00AE6B26" w:rsidRDefault="00D42F38" w:rsidP="00AE6B2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Документы: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копии исполнительного листа</w:t>
      </w:r>
      <w:r w:rsidR="00412D8E" w:rsidRPr="00AE6B26">
        <w:rPr>
          <w:rFonts w:ascii="Times New Roman" w:hAnsi="Times New Roman"/>
          <w:sz w:val="24"/>
          <w:szCs w:val="24"/>
        </w:rPr>
        <w:t>, при наличии</w:t>
      </w:r>
      <w:r w:rsidRPr="00AE6B26">
        <w:rPr>
          <w:rFonts w:ascii="Times New Roman" w:hAnsi="Times New Roman"/>
          <w:sz w:val="24"/>
          <w:szCs w:val="24"/>
        </w:rPr>
        <w:t>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 о назначении пособия (справки из отдела социального обеспечения о назначении пособия).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из отделения милиции о месте нахождения родителей.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(заключение ОДН) о болезнях родителей, в случае если болезнь входит в перечень заболеваний, дающих право на внеочередное предоставление жилья (приказ № 330 министерства здравоохранения РФ).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из загса (форма № 25).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о ближайших родственниках (бабушки, дедушки, родные тети, дяди; родные сестры и братья по линии отца и матери);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опись имущества, оставшегося после смерти родителей, сведения о лицах, отвечающих за их сохранность.</w:t>
      </w:r>
    </w:p>
    <w:p w:rsidR="00D42F38" w:rsidRPr="00AE6B26" w:rsidRDefault="00D42F38" w:rsidP="00AE6B26">
      <w:pPr>
        <w:pStyle w:val="a7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наличие сберегательной книжки, копия решения суда о взыскании алиментов, ценные бумаги.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Органы,  предоставляющие   муниципальные услуги, не вправе требовать от заявителя: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1)  предоставления  документов  и  информации  или     осуществления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действий, предоставление  или  осуществление  которых  не   предусмотрено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нормативными правовыми актами, регулирующими  отношения,  возникающие  в связи с предоставлением государственной или муниципальной услуги;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2) предоставления документов  и  информации,  которые    находятся в распоряжении органов, предоставляющих государственные услуги, и органов,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предоставляющих  муниципальные  услуги,  иных  государственных   органов,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органов  местного  самоуправления,  организаций,   в       соответствии с нормативными  правовыми  актами  Российской   Федерации,     нормативными правовыми актами субъектов Российской Федерации, муниципальными правовыми актами.</w:t>
      </w:r>
    </w:p>
    <w:p w:rsidR="00130198" w:rsidRPr="00AE6B26" w:rsidRDefault="0013019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98" w:rsidRPr="00AE6B26" w:rsidRDefault="00130198" w:rsidP="00AE6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68A9" w:rsidRPr="00AE6B26" w:rsidRDefault="00130198" w:rsidP="00AE6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B26">
        <w:rPr>
          <w:rFonts w:ascii="Times New Roman" w:hAnsi="Times New Roman"/>
          <w:b/>
          <w:sz w:val="24"/>
          <w:szCs w:val="24"/>
        </w:rPr>
        <w:t>2.7.</w:t>
      </w:r>
      <w:r w:rsidR="00B368A9" w:rsidRPr="00AE6B26">
        <w:rPr>
          <w:rFonts w:ascii="Times New Roman" w:hAnsi="Times New Roman"/>
          <w:b/>
          <w:sz w:val="24"/>
          <w:szCs w:val="24"/>
        </w:rPr>
        <w:t>Наименование документов (сведений), запрашиваемых в рамках межведомственного взаимодействия</w:t>
      </w:r>
    </w:p>
    <w:p w:rsidR="00B368A9" w:rsidRPr="00AE6B26" w:rsidRDefault="00B368A9" w:rsidP="00AE6B26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6B26">
        <w:rPr>
          <w:rFonts w:ascii="Times New Roman" w:hAnsi="Times New Roman"/>
          <w:sz w:val="24"/>
          <w:szCs w:val="24"/>
        </w:rPr>
        <w:t>Для рассмотрения заявления для установления опеки (попечительства), усыновления над несовершеннолетними орган, осуществляющий выдачу разрешений, истребует следующие документы (их копии или содержащиеся в 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самоуправления, и подведомственных государственным органам и органам местного</w:t>
      </w:r>
      <w:r w:rsidR="00D05E46">
        <w:rPr>
          <w:rFonts w:ascii="Times New Roman" w:hAnsi="Times New Roman"/>
          <w:sz w:val="24"/>
          <w:szCs w:val="24"/>
        </w:rPr>
        <w:t xml:space="preserve"> самоуправления организациях, (</w:t>
      </w:r>
      <w:r w:rsidRPr="00AE6B26">
        <w:rPr>
          <w:rFonts w:ascii="Times New Roman" w:hAnsi="Times New Roman"/>
          <w:sz w:val="24"/>
          <w:szCs w:val="24"/>
        </w:rPr>
        <w:t xml:space="preserve">МВД России, </w:t>
      </w:r>
      <w:proofErr w:type="spellStart"/>
      <w:r w:rsidRPr="00AE6B26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6B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AE6B2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России, </w:t>
      </w:r>
      <w:proofErr w:type="spellStart"/>
      <w:r w:rsidRPr="00AE6B26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AE6B26">
        <w:rPr>
          <w:rFonts w:ascii="Times New Roman" w:hAnsi="Times New Roman"/>
          <w:sz w:val="24"/>
          <w:szCs w:val="24"/>
        </w:rPr>
        <w:t>) если они не</w:t>
      </w:r>
      <w:proofErr w:type="gramEnd"/>
      <w:r w:rsidRPr="00AE6B26">
        <w:rPr>
          <w:rFonts w:ascii="Times New Roman" w:hAnsi="Times New Roman"/>
          <w:sz w:val="24"/>
          <w:szCs w:val="24"/>
        </w:rPr>
        <w:t xml:space="preserve"> были представлены заявителем самостоятельно:</w:t>
      </w:r>
    </w:p>
    <w:p w:rsidR="00130198" w:rsidRPr="00AE6B26" w:rsidRDefault="00130198" w:rsidP="00AE6B26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документ, подтверждающий доходы (для лиц</w:t>
      </w:r>
      <w:r w:rsidR="00D05E46">
        <w:rPr>
          <w:rFonts w:ascii="Times New Roman" w:hAnsi="Times New Roman"/>
          <w:sz w:val="24"/>
          <w:szCs w:val="24"/>
        </w:rPr>
        <w:t>,</w:t>
      </w:r>
      <w:r w:rsidRPr="00AE6B26">
        <w:rPr>
          <w:rFonts w:ascii="Times New Roman" w:hAnsi="Times New Roman"/>
          <w:sz w:val="24"/>
          <w:szCs w:val="24"/>
        </w:rPr>
        <w:t xml:space="preserve"> не состоящих в трудовых отношениях)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lastRenderedPageBreak/>
        <w:t xml:space="preserve"> справка о размере пенсии, компенсационных выплатах, дополнительном ежемесячном материальном обеспечении пенсионера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выписка из финансового лицевого счета с места жительства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выписка из домовой (поквартирной) книги с места жительства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документ, подтверждающий право собственности на жилое помещение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прав на недвижимое имущество и сделок с ним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об отсутствии судимости за умышленное преступление против жизни и здоровья граждан</w:t>
      </w:r>
    </w:p>
    <w:p w:rsidR="0029496F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справка о соответствии жилых помещений санитарным и техническим правилам и нормам</w:t>
      </w:r>
    </w:p>
    <w:p w:rsidR="00B368A9" w:rsidRPr="00AE6B26" w:rsidRDefault="0029496F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sz w:val="24"/>
          <w:szCs w:val="24"/>
        </w:rPr>
        <w:t xml:space="preserve"> </w:t>
      </w:r>
      <w:r w:rsidRPr="00AE6B26">
        <w:rPr>
          <w:rFonts w:ascii="Times New Roman" w:hAnsi="Times New Roman"/>
          <w:sz w:val="24"/>
          <w:szCs w:val="24"/>
        </w:rPr>
        <w:t>история развития, медицинская карта и медицинское заключение</w:t>
      </w:r>
    </w:p>
    <w:p w:rsidR="00B368A9" w:rsidRPr="00AE6B26" w:rsidRDefault="00B368A9" w:rsidP="00AE6B26">
      <w:pPr>
        <w:pStyle w:val="a7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документ о прохождении подготовки гражданина, выразившего желание стать опекуном  (при наличии)</w:t>
      </w:r>
    </w:p>
    <w:p w:rsidR="00D42F38" w:rsidRPr="00AE6B26" w:rsidRDefault="00D42F38" w:rsidP="00AE6B2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2F38" w:rsidRPr="00AE6B26" w:rsidRDefault="00C704F8" w:rsidP="00AE6B2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B26">
        <w:rPr>
          <w:rFonts w:ascii="Times New Roman" w:hAnsi="Times New Roman"/>
          <w:b/>
          <w:sz w:val="24"/>
          <w:szCs w:val="24"/>
        </w:rPr>
        <w:t>2.8</w:t>
      </w:r>
      <w:r w:rsidR="00B368A9" w:rsidRPr="00AE6B26">
        <w:rPr>
          <w:rFonts w:ascii="Times New Roman" w:hAnsi="Times New Roman"/>
          <w:b/>
          <w:sz w:val="24"/>
          <w:szCs w:val="24"/>
        </w:rPr>
        <w:t xml:space="preserve"> </w:t>
      </w:r>
      <w:r w:rsidR="00D42F38" w:rsidRPr="00AE6B26">
        <w:rPr>
          <w:rFonts w:ascii="Times New Roman" w:hAnsi="Times New Roman"/>
          <w:b/>
          <w:sz w:val="24"/>
          <w:szCs w:val="24"/>
        </w:rPr>
        <w:t>Исчерпывающий  перечень оснований для отказа в приеме документов, необходимых для предоставления муниципальной услуги.</w:t>
      </w:r>
    </w:p>
    <w:p w:rsidR="00D42F38" w:rsidRPr="00AE6B26" w:rsidRDefault="00D42F38" w:rsidP="00AE6B26">
      <w:pPr>
        <w:pStyle w:val="a4"/>
        <w:ind w:firstLine="709"/>
        <w:rPr>
          <w:sz w:val="24"/>
          <w:szCs w:val="24"/>
        </w:rPr>
      </w:pPr>
    </w:p>
    <w:p w:rsidR="00D42F38" w:rsidRPr="00AE6B26" w:rsidRDefault="00D42F38" w:rsidP="00AE6B26">
      <w:pPr>
        <w:pStyle w:val="a4"/>
        <w:ind w:firstLine="0"/>
        <w:rPr>
          <w:color w:val="000000"/>
          <w:sz w:val="24"/>
          <w:szCs w:val="24"/>
        </w:rPr>
      </w:pPr>
      <w:r w:rsidRPr="00AE6B26">
        <w:rPr>
          <w:color w:val="000000"/>
          <w:sz w:val="24"/>
          <w:szCs w:val="24"/>
        </w:rPr>
        <w:t xml:space="preserve">    Основанием для отказа в приеме документов, необходимых для предоставления  муниципальной услуги  является:</w:t>
      </w:r>
    </w:p>
    <w:p w:rsidR="00D42F38" w:rsidRPr="00AE6B26" w:rsidRDefault="00D42F38" w:rsidP="00AE6B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6B26">
        <w:rPr>
          <w:rFonts w:ascii="Times New Roman" w:hAnsi="Times New Roman"/>
          <w:sz w:val="24"/>
          <w:szCs w:val="24"/>
        </w:rPr>
        <w:t xml:space="preserve"> - задание сформулировано нечетко и не может быть выполнено без уточняющих сведений. </w:t>
      </w:r>
    </w:p>
    <w:p w:rsidR="00D42F38" w:rsidRPr="00AE6B26" w:rsidRDefault="00D42F38" w:rsidP="00AE6B2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- </w:t>
      </w:r>
      <w:r w:rsidRPr="00AE6B26">
        <w:rPr>
          <w:rFonts w:ascii="Times New Roman" w:hAnsi="Times New Roman"/>
          <w:color w:val="000000"/>
          <w:sz w:val="24"/>
          <w:szCs w:val="24"/>
        </w:rPr>
        <w:t xml:space="preserve">предоставление заявителем неполного пакета </w:t>
      </w:r>
      <w:r w:rsidRPr="00AE6B26">
        <w:rPr>
          <w:rFonts w:ascii="Times New Roman" w:hAnsi="Times New Roman"/>
          <w:sz w:val="24"/>
          <w:szCs w:val="24"/>
        </w:rPr>
        <w:t xml:space="preserve">документов, определенного </w:t>
      </w:r>
      <w:r w:rsidRPr="00AE6B26">
        <w:rPr>
          <w:rFonts w:ascii="Times New Roman" w:hAnsi="Times New Roman"/>
          <w:iCs/>
          <w:sz w:val="24"/>
          <w:szCs w:val="24"/>
        </w:rPr>
        <w:t>настоящим Административным регламентом</w:t>
      </w:r>
      <w:r w:rsidRPr="00AE6B26">
        <w:rPr>
          <w:rFonts w:ascii="Times New Roman" w:hAnsi="Times New Roman"/>
          <w:sz w:val="24"/>
          <w:szCs w:val="24"/>
        </w:rPr>
        <w:t>;</w:t>
      </w:r>
    </w:p>
    <w:p w:rsidR="00D42F38" w:rsidRPr="00AE6B26" w:rsidRDefault="00D42F38" w:rsidP="00AE6B26">
      <w:pPr>
        <w:pStyle w:val="Standard"/>
        <w:jc w:val="both"/>
      </w:pPr>
      <w:r w:rsidRPr="00AE6B26">
        <w:t xml:space="preserve">   - 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документов карандашом;</w:t>
      </w:r>
    </w:p>
    <w:p w:rsidR="00D42F38" w:rsidRPr="00AE6B26" w:rsidRDefault="00D42F38" w:rsidP="00AE6B26">
      <w:pPr>
        <w:pStyle w:val="a4"/>
        <w:ind w:firstLine="0"/>
        <w:rPr>
          <w:sz w:val="24"/>
          <w:szCs w:val="24"/>
        </w:rPr>
      </w:pPr>
      <w:r w:rsidRPr="00AE6B26">
        <w:rPr>
          <w:sz w:val="24"/>
          <w:szCs w:val="24"/>
        </w:rPr>
        <w:t xml:space="preserve">  -  обращение за получением муниципальной услуги ненадлежащего лица;</w:t>
      </w:r>
    </w:p>
    <w:p w:rsidR="00D42F38" w:rsidRPr="00AE6B26" w:rsidRDefault="00D42F38" w:rsidP="00AE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- ненадлежащее оформление заявления.</w:t>
      </w:r>
    </w:p>
    <w:p w:rsidR="00D42F38" w:rsidRPr="00AE6B26" w:rsidRDefault="00D42F38" w:rsidP="00AE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F38" w:rsidRPr="00AE6B26" w:rsidRDefault="00C704F8" w:rsidP="00AE6B26">
      <w:pPr>
        <w:pStyle w:val="a6"/>
        <w:ind w:firstLine="600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2.9</w:t>
      </w:r>
      <w:r w:rsidR="00D42F38" w:rsidRPr="00AE6B26">
        <w:rPr>
          <w:rFonts w:ascii="Times New Roman" w:hAnsi="Times New Roman"/>
          <w:b/>
          <w:lang w:val="ru-RU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D42F38" w:rsidRPr="00AE6B26" w:rsidRDefault="00D42F38" w:rsidP="00AE6B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2.8.1.Основаниями для  приостановления и (или) отказа в предоставлении муниципальной услуги     являются:</w:t>
      </w:r>
    </w:p>
    <w:p w:rsidR="00D42F38" w:rsidRPr="00AE6B26" w:rsidRDefault="00D42F38" w:rsidP="00AE6B26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6B26">
        <w:rPr>
          <w:rFonts w:ascii="Times New Roman" w:hAnsi="Times New Roman"/>
          <w:color w:val="000000"/>
          <w:sz w:val="24"/>
          <w:szCs w:val="24"/>
        </w:rPr>
        <w:t xml:space="preserve">    - предоставление заявителем недостоверных сведений;</w:t>
      </w:r>
    </w:p>
    <w:p w:rsidR="00D42F38" w:rsidRPr="00AE6B26" w:rsidRDefault="00D42F38" w:rsidP="00AE6B26">
      <w:pPr>
        <w:pStyle w:val="11"/>
        <w:tabs>
          <w:tab w:val="clear" w:pos="360"/>
          <w:tab w:val="left" w:pos="709"/>
          <w:tab w:val="left" w:pos="1134"/>
        </w:tabs>
        <w:spacing w:before="0" w:after="0" w:line="240" w:lineRule="auto"/>
        <w:rPr>
          <w:iCs/>
        </w:rPr>
      </w:pPr>
      <w:r w:rsidRPr="00AE6B26">
        <w:t xml:space="preserve">     -требование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</w:t>
      </w:r>
      <w:r w:rsidRPr="00AE6B26">
        <w:rPr>
          <w:iCs/>
        </w:rPr>
        <w:t>;</w:t>
      </w:r>
    </w:p>
    <w:p w:rsidR="00D42F38" w:rsidRPr="00AE6B26" w:rsidRDefault="00D42F38" w:rsidP="00AE6B26">
      <w:pPr>
        <w:pStyle w:val="Standard"/>
        <w:jc w:val="both"/>
      </w:pPr>
      <w:r w:rsidRPr="00AE6B26">
        <w:t xml:space="preserve">      -иные причины, предусмотренные действующим законодательством РФ.</w:t>
      </w:r>
    </w:p>
    <w:p w:rsidR="00D42F38" w:rsidRPr="00AE6B26" w:rsidRDefault="00D42F38" w:rsidP="00AE6B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2.8.3.Принятое органом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 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D42F38" w:rsidRPr="00AE6B26" w:rsidRDefault="00D42F38" w:rsidP="00AE6B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</w:t>
      </w:r>
      <w:r w:rsidR="00C704F8" w:rsidRPr="00AE6B26">
        <w:rPr>
          <w:rFonts w:ascii="Times New Roman" w:hAnsi="Times New Roman"/>
          <w:b/>
          <w:lang w:val="ru-RU"/>
        </w:rPr>
        <w:t>10</w:t>
      </w:r>
      <w:r w:rsidRPr="00AE6B26">
        <w:rPr>
          <w:rFonts w:ascii="Times New Roman" w:hAnsi="Times New Roman"/>
          <w:b/>
          <w:lang w:val="ru-RU"/>
        </w:rPr>
        <w:t>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2F38" w:rsidRPr="00AE6B26" w:rsidRDefault="00D42F38" w:rsidP="00AE6B26">
      <w:pPr>
        <w:pStyle w:val="a4"/>
        <w:ind w:firstLine="709"/>
        <w:rPr>
          <w:sz w:val="24"/>
          <w:szCs w:val="24"/>
        </w:rPr>
      </w:pPr>
      <w:r w:rsidRPr="00AE6B26">
        <w:rPr>
          <w:sz w:val="24"/>
          <w:szCs w:val="24"/>
        </w:rPr>
        <w:t>Подготовка и выдача заключения о возможности быть соответственно усыновителем (</w:t>
      </w:r>
      <w:proofErr w:type="spellStart"/>
      <w:r w:rsidRPr="00AE6B26">
        <w:rPr>
          <w:sz w:val="24"/>
          <w:szCs w:val="24"/>
        </w:rPr>
        <w:t>удочерителем</w:t>
      </w:r>
      <w:proofErr w:type="spellEnd"/>
      <w:r w:rsidRPr="00AE6B26">
        <w:rPr>
          <w:sz w:val="24"/>
          <w:szCs w:val="24"/>
        </w:rPr>
        <w:t>), опекуном или попечителем, приемным (ми) родителе</w:t>
      </w:r>
      <w:proofErr w:type="gramStart"/>
      <w:r w:rsidRPr="00AE6B26">
        <w:rPr>
          <w:sz w:val="24"/>
          <w:szCs w:val="24"/>
        </w:rPr>
        <w:t>м(</w:t>
      </w:r>
      <w:proofErr w:type="spellStart"/>
      <w:proofErr w:type="gramEnd"/>
      <w:r w:rsidRPr="00AE6B26">
        <w:rPr>
          <w:sz w:val="24"/>
          <w:szCs w:val="24"/>
        </w:rPr>
        <w:t>ями</w:t>
      </w:r>
      <w:proofErr w:type="spellEnd"/>
      <w:r w:rsidRPr="00AE6B26">
        <w:rPr>
          <w:sz w:val="24"/>
          <w:szCs w:val="24"/>
        </w:rPr>
        <w:t>)</w:t>
      </w:r>
    </w:p>
    <w:p w:rsidR="00D42F38" w:rsidRPr="00AE6B26" w:rsidRDefault="00D42F38" w:rsidP="00AE6B26">
      <w:pPr>
        <w:pStyle w:val="a4"/>
        <w:ind w:firstLine="709"/>
        <w:rPr>
          <w:sz w:val="24"/>
          <w:szCs w:val="24"/>
        </w:rPr>
      </w:pP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2.1</w:t>
      </w:r>
      <w:r w:rsidR="00C704F8" w:rsidRPr="00AE6B26">
        <w:rPr>
          <w:rFonts w:ascii="Times New Roman" w:hAnsi="Times New Roman"/>
          <w:b/>
          <w:lang w:val="ru-RU"/>
        </w:rPr>
        <w:t>1</w:t>
      </w:r>
      <w:r w:rsidRPr="00AE6B26">
        <w:rPr>
          <w:rFonts w:ascii="Times New Roman" w:hAnsi="Times New Roman"/>
          <w:b/>
          <w:lang w:val="ru-RU"/>
        </w:rPr>
        <w:t>.  Порядок, размер  и основания взимания государственной пошлины или иной платы, взимаемой за предоставление муниципальной услуги.</w:t>
      </w: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lastRenderedPageBreak/>
        <w:t>Предоставление муниципальной услуги   осуществляется  без взимания государственной пошлины или иной платы.</w:t>
      </w: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lang w:val="ru-RU"/>
        </w:rPr>
      </w:pP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2.1</w:t>
      </w:r>
      <w:r w:rsidR="00C704F8" w:rsidRPr="00AE6B26">
        <w:rPr>
          <w:rFonts w:ascii="Times New Roman" w:hAnsi="Times New Roman"/>
          <w:b/>
          <w:lang w:val="ru-RU"/>
        </w:rPr>
        <w:t>2</w:t>
      </w:r>
      <w:r w:rsidRPr="00AE6B26">
        <w:rPr>
          <w:rFonts w:ascii="Times New Roman" w:hAnsi="Times New Roman"/>
          <w:b/>
          <w:lang w:val="ru-RU"/>
        </w:rPr>
        <w:t>. Порядок, размер и основания взимания платы за предоставления услуг.</w:t>
      </w:r>
    </w:p>
    <w:p w:rsidR="00D42F38" w:rsidRPr="00AE6B26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</w:t>
      </w:r>
      <w:r w:rsidRPr="00AE6B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AE6B26">
        <w:rPr>
          <w:rFonts w:ascii="Times New Roman" w:hAnsi="Times New Roman" w:cs="Times New Roman"/>
          <w:sz w:val="24"/>
          <w:szCs w:val="24"/>
        </w:rPr>
        <w:t>предоставляется на безвозмездной основе.</w:t>
      </w:r>
    </w:p>
    <w:p w:rsidR="00D42F38" w:rsidRPr="00AE6B26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F38" w:rsidRPr="00AE6B26" w:rsidRDefault="00D42F38" w:rsidP="00AE6B26">
      <w:pPr>
        <w:pStyle w:val="a6"/>
        <w:ind w:firstLine="600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2.1</w:t>
      </w:r>
      <w:r w:rsidR="00C704F8" w:rsidRPr="00AE6B26">
        <w:rPr>
          <w:rFonts w:ascii="Times New Roman" w:hAnsi="Times New Roman"/>
          <w:b/>
          <w:lang w:val="ru-RU"/>
        </w:rPr>
        <w:t>3</w:t>
      </w:r>
      <w:r w:rsidRPr="00AE6B26">
        <w:rPr>
          <w:rFonts w:ascii="Times New Roman" w:hAnsi="Times New Roman"/>
          <w:b/>
          <w:lang w:val="ru-RU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 и при получении результата предоставления таких  услуг. </w:t>
      </w:r>
    </w:p>
    <w:p w:rsidR="00D42F38" w:rsidRPr="009877AF" w:rsidRDefault="00D42F38" w:rsidP="00AE6B26">
      <w:pPr>
        <w:pStyle w:val="Standard"/>
        <w:ind w:firstLine="709"/>
        <w:jc w:val="both"/>
        <w:rPr>
          <w:color w:val="000000"/>
        </w:rPr>
      </w:pPr>
      <w:r w:rsidRPr="009877AF">
        <w:rPr>
          <w:color w:val="000000"/>
        </w:rPr>
        <w:t>Приём заявителей ведётся  в дни и часы, установленные пунктом 1.3.1. настоящего Административного регламента.</w:t>
      </w:r>
    </w:p>
    <w:p w:rsidR="00D42F38" w:rsidRPr="009877AF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7AF">
        <w:rPr>
          <w:rFonts w:ascii="Times New Roman" w:hAnsi="Times New Roman"/>
          <w:color w:val="000000"/>
          <w:sz w:val="24"/>
          <w:szCs w:val="24"/>
        </w:rPr>
        <w:t xml:space="preserve">Максимальное время ожидания в очереди для получения  информации (консультации) о процедуре предоставления </w:t>
      </w:r>
      <w:r w:rsidRPr="009877AF">
        <w:rPr>
          <w:rFonts w:ascii="Times New Roman" w:hAnsi="Times New Roman" w:cs="Times New Roman"/>
          <w:sz w:val="24"/>
          <w:szCs w:val="24"/>
        </w:rPr>
        <w:t>муниципальной</w:t>
      </w:r>
      <w:r w:rsidRPr="009877AF">
        <w:rPr>
          <w:rFonts w:ascii="Times New Roman" w:hAnsi="Times New Roman"/>
          <w:color w:val="000000"/>
          <w:sz w:val="24"/>
          <w:szCs w:val="24"/>
        </w:rPr>
        <w:t xml:space="preserve"> услуги при личном обращении получателей </w:t>
      </w:r>
      <w:r w:rsidRPr="009877AF">
        <w:rPr>
          <w:rFonts w:ascii="Times New Roman" w:hAnsi="Times New Roman" w:cs="Times New Roman"/>
          <w:sz w:val="24"/>
          <w:szCs w:val="24"/>
        </w:rPr>
        <w:t>муниципальной</w:t>
      </w:r>
      <w:r w:rsidRPr="009877AF">
        <w:rPr>
          <w:rFonts w:ascii="Times New Roman" w:hAnsi="Times New Roman"/>
          <w:color w:val="000000"/>
          <w:sz w:val="24"/>
          <w:szCs w:val="24"/>
        </w:rPr>
        <w:t xml:space="preserve"> услуги не должно превышать </w:t>
      </w:r>
      <w:r w:rsidR="00672813" w:rsidRPr="009877AF">
        <w:rPr>
          <w:rFonts w:ascii="Times New Roman" w:hAnsi="Times New Roman"/>
          <w:color w:val="000000"/>
          <w:sz w:val="24"/>
          <w:szCs w:val="24"/>
        </w:rPr>
        <w:t>15</w:t>
      </w:r>
      <w:r w:rsidRPr="009877AF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D42F38" w:rsidRPr="009877AF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/>
          <w:color w:val="000000"/>
          <w:sz w:val="24"/>
          <w:szCs w:val="24"/>
        </w:rPr>
        <w:t>Максимальное</w:t>
      </w:r>
      <w:r w:rsidRPr="009877AF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 документов о предоставлении муниципальной услуги</w:t>
      </w:r>
      <w:r w:rsidRPr="0098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13" w:rsidRPr="009877AF">
        <w:rPr>
          <w:rFonts w:ascii="Times New Roman" w:hAnsi="Times New Roman" w:cs="Times New Roman"/>
          <w:sz w:val="24"/>
          <w:szCs w:val="24"/>
        </w:rPr>
        <w:t>не должно превышать 1</w:t>
      </w:r>
      <w:r w:rsidRPr="009877AF">
        <w:rPr>
          <w:rFonts w:ascii="Times New Roman" w:hAnsi="Times New Roman" w:cs="Times New Roman"/>
          <w:sz w:val="24"/>
          <w:szCs w:val="24"/>
        </w:rPr>
        <w:t xml:space="preserve">5 минут. </w:t>
      </w:r>
    </w:p>
    <w:p w:rsidR="00D42F38" w:rsidRPr="009877AF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/>
          <w:color w:val="000000"/>
          <w:sz w:val="24"/>
          <w:szCs w:val="24"/>
        </w:rPr>
        <w:t>Максимальное</w:t>
      </w:r>
      <w:r w:rsidRPr="009877AF">
        <w:rPr>
          <w:rFonts w:ascii="Times New Roman" w:hAnsi="Times New Roman" w:cs="Times New Roman"/>
          <w:sz w:val="24"/>
          <w:szCs w:val="24"/>
        </w:rPr>
        <w:t xml:space="preserve"> время ожидания при обращении за предоставлением  муниципальных услуг по предварительной запис</w:t>
      </w:r>
      <w:proofErr w:type="gramStart"/>
      <w:r w:rsidRPr="009877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77AF">
        <w:rPr>
          <w:rFonts w:ascii="Times New Roman" w:hAnsi="Times New Roman" w:cs="Times New Roman"/>
          <w:sz w:val="24"/>
          <w:szCs w:val="24"/>
        </w:rPr>
        <w:t xml:space="preserve"> не более 1</w:t>
      </w:r>
      <w:r w:rsidR="00D05E46" w:rsidRPr="009877AF">
        <w:rPr>
          <w:rFonts w:ascii="Times New Roman" w:hAnsi="Times New Roman" w:cs="Times New Roman"/>
          <w:sz w:val="24"/>
          <w:szCs w:val="24"/>
        </w:rPr>
        <w:t>5</w:t>
      </w:r>
      <w:r w:rsidRPr="009877AF">
        <w:rPr>
          <w:rFonts w:ascii="Times New Roman" w:hAnsi="Times New Roman" w:cs="Times New Roman"/>
          <w:sz w:val="24"/>
          <w:szCs w:val="24"/>
        </w:rPr>
        <w:t xml:space="preserve"> минут с момента времени, на который была осуществлена запись.</w:t>
      </w:r>
    </w:p>
    <w:p w:rsidR="00D42F38" w:rsidRPr="009877AF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>Продолжительность  приема, при подаче и получении документов не должна превышать 15 минут.</w:t>
      </w:r>
    </w:p>
    <w:p w:rsidR="00D42F38" w:rsidRPr="009877AF" w:rsidRDefault="00D42F38" w:rsidP="00AE6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7AF">
        <w:rPr>
          <w:rFonts w:ascii="Times New Roman" w:hAnsi="Times New Roman" w:cs="Times New Roman"/>
          <w:sz w:val="24"/>
          <w:szCs w:val="24"/>
        </w:rPr>
        <w:t>Продолжительность приема у должностного лица  - не более 30 минут.</w:t>
      </w:r>
    </w:p>
    <w:p w:rsidR="00D42F38" w:rsidRPr="00AE6B26" w:rsidRDefault="00D42F38" w:rsidP="00AE6B26">
      <w:pPr>
        <w:pStyle w:val="Standard"/>
        <w:jc w:val="both"/>
      </w:pPr>
      <w:r w:rsidRPr="009877AF">
        <w:t xml:space="preserve">      Документы, необходимые для предоставления муниципальных услуг могут направляться в  электронной форме и  по почте. В этом случае копии документов должны быть нотариально заверены.</w:t>
      </w:r>
    </w:p>
    <w:p w:rsidR="00D42F38" w:rsidRPr="00AE6B26" w:rsidRDefault="00D42F38" w:rsidP="00AE6B2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2.1</w:t>
      </w:r>
      <w:r w:rsidR="00C704F8" w:rsidRPr="00AE6B26">
        <w:rPr>
          <w:rFonts w:ascii="Times New Roman" w:hAnsi="Times New Roman" w:cs="Times New Roman"/>
          <w:b/>
          <w:sz w:val="24"/>
          <w:szCs w:val="24"/>
        </w:rPr>
        <w:t>4</w:t>
      </w:r>
      <w:r w:rsidRPr="00AE6B26">
        <w:rPr>
          <w:rFonts w:ascii="Times New Roman" w:hAnsi="Times New Roman" w:cs="Times New Roman"/>
          <w:b/>
          <w:sz w:val="24"/>
          <w:szCs w:val="24"/>
        </w:rPr>
        <w:t>.Срок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D42F38" w:rsidRPr="00AE6B26" w:rsidRDefault="00D42F38" w:rsidP="00AE6B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Сроком регистрации запроса заявителя о предоставлении муниципальной услуги является время и дата обращения заявителя.</w:t>
      </w:r>
    </w:p>
    <w:p w:rsidR="00D42F38" w:rsidRPr="00AE6B26" w:rsidRDefault="00D42F38" w:rsidP="00AE6B2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E6B26">
        <w:rPr>
          <w:rFonts w:ascii="Times New Roman" w:hAnsi="Times New Roman"/>
          <w:b/>
          <w:sz w:val="24"/>
          <w:szCs w:val="24"/>
        </w:rPr>
        <w:t>2.1</w:t>
      </w:r>
      <w:r w:rsidR="00C704F8" w:rsidRPr="00AE6B26">
        <w:rPr>
          <w:rFonts w:ascii="Times New Roman" w:hAnsi="Times New Roman"/>
          <w:b/>
          <w:sz w:val="24"/>
          <w:szCs w:val="24"/>
        </w:rPr>
        <w:t>5</w:t>
      </w:r>
      <w:r w:rsidRPr="00AE6B26">
        <w:rPr>
          <w:rFonts w:ascii="Times New Roman" w:hAnsi="Times New Roman"/>
          <w:b/>
          <w:sz w:val="24"/>
          <w:szCs w:val="24"/>
        </w:rPr>
        <w:t>.</w:t>
      </w:r>
      <w:r w:rsidRPr="00AE6B2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E6B2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местам  ожидания и  приема заявителей, размещению и оформлению визуальной, текстовой информации о порядке  предоставлении муниципальной услуги.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Помещения, предназначенные для исполнения муниципальной функции,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Pr="00AE6B26">
        <w:rPr>
          <w:rFonts w:ascii="Times New Roman" w:hAnsi="Times New Roman"/>
          <w:sz w:val="24"/>
          <w:szCs w:val="24"/>
        </w:rPr>
        <w:t>СанПиН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2.2.2/22.4.1340-03», утвержденным Главным государственным санитарным врачом Российской Федерации 30 мая 2003 года.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E6B26">
        <w:rPr>
          <w:rFonts w:ascii="Times New Roman" w:hAnsi="Times New Roman"/>
          <w:sz w:val="24"/>
          <w:szCs w:val="24"/>
        </w:rPr>
        <w:t>Рабочее место работника оборудуется средствами вычислительной техники (как правило –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функции в полном объеме.</w:t>
      </w:r>
      <w:proofErr w:type="gramEnd"/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 Работнику предоставляется бумага, расходные материалы, канцелярские принадлежности в количестве, достаточном для исполнения муниципальной функции.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Места для проведения личного приема граждан  оборудуются:</w:t>
      </w:r>
    </w:p>
    <w:p w:rsidR="00767B8D" w:rsidRPr="00AE6B26" w:rsidRDefault="00767B8D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- системой кондиционирования воздуха;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- системой оповещения о возникновения чрезвычайной ситуации;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В местах исполнения муниципальной  функции предусматриваются доступные места общественного пользования (туалеты) и хранения верхней одежды граждан.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Места ожидания гражданами личного приема в отделе образования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 функции.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Кабинеты </w:t>
      </w:r>
      <w:r w:rsidRPr="00AE6B26">
        <w:rPr>
          <w:sz w:val="24"/>
          <w:szCs w:val="24"/>
        </w:rPr>
        <w:t>о</w:t>
      </w:r>
      <w:r w:rsidRPr="00AE6B26">
        <w:rPr>
          <w:rFonts w:ascii="Times New Roman" w:hAnsi="Times New Roman"/>
          <w:sz w:val="24"/>
          <w:szCs w:val="24"/>
        </w:rPr>
        <w:t>тдел</w:t>
      </w:r>
      <w:r w:rsidRPr="00AE6B26">
        <w:rPr>
          <w:sz w:val="24"/>
          <w:szCs w:val="24"/>
        </w:rPr>
        <w:t>а</w:t>
      </w:r>
      <w:r w:rsidRPr="00AE6B26">
        <w:rPr>
          <w:rFonts w:ascii="Times New Roman" w:hAnsi="Times New Roman"/>
          <w:sz w:val="24"/>
          <w:szCs w:val="24"/>
        </w:rPr>
        <w:t xml:space="preserve"> образования</w:t>
      </w:r>
      <w:r w:rsidRPr="00AE6B26">
        <w:rPr>
          <w:sz w:val="24"/>
          <w:szCs w:val="24"/>
        </w:rPr>
        <w:t xml:space="preserve"> </w:t>
      </w:r>
      <w:r w:rsidRPr="00AE6B26">
        <w:rPr>
          <w:rFonts w:ascii="Times New Roman" w:hAnsi="Times New Roman"/>
          <w:sz w:val="24"/>
          <w:szCs w:val="24"/>
        </w:rPr>
        <w:t xml:space="preserve">оборудованы информационной табличкой (вывеской), содержащей информацию о специалистах администрации. 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2.1</w:t>
      </w:r>
      <w:r w:rsidR="00C704F8" w:rsidRPr="00AE6B26">
        <w:rPr>
          <w:rFonts w:ascii="Times New Roman" w:hAnsi="Times New Roman"/>
          <w:b/>
          <w:lang w:val="ru-RU"/>
        </w:rPr>
        <w:t>6</w:t>
      </w:r>
      <w:r w:rsidRPr="00AE6B26">
        <w:rPr>
          <w:rFonts w:ascii="Times New Roman" w:hAnsi="Times New Roman"/>
          <w:b/>
          <w:lang w:val="ru-RU"/>
        </w:rPr>
        <w:t>. Показатели доступности и качества муниципальной услуги.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2.15.1.Показателями доступности муниципальной услуги являются: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а) удобное территориальное расположение органа, осуществляющего предоставление муниципальной услуги короткое время ожидания услуги;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б) удобный график работы,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в) короткое время ожидания услуги;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г) строгое соблюдение сроков предоставления муниципальной услуги; </w:t>
      </w:r>
    </w:p>
    <w:p w:rsidR="00D42F38" w:rsidRPr="00AE6B26" w:rsidRDefault="00767B8D" w:rsidP="00AE6B26">
      <w:pPr>
        <w:pStyle w:val="a6"/>
        <w:jc w:val="both"/>
        <w:rPr>
          <w:rFonts w:ascii="Times New Roman" w:hAnsi="Times New Roman"/>
          <w:lang w:val="ru-RU"/>
        </w:rPr>
      </w:pPr>
      <w:proofErr w:type="spellStart"/>
      <w:r w:rsidRPr="00AE6B26">
        <w:rPr>
          <w:rFonts w:ascii="Times New Roman" w:hAnsi="Times New Roman"/>
          <w:lang w:val="ru-RU"/>
        </w:rPr>
        <w:t>д</w:t>
      </w:r>
      <w:proofErr w:type="spellEnd"/>
      <w:proofErr w:type="gramStart"/>
      <w:r w:rsidRPr="00AE6B26">
        <w:rPr>
          <w:rFonts w:ascii="Times New Roman" w:hAnsi="Times New Roman"/>
          <w:lang w:val="ru-RU"/>
        </w:rPr>
        <w:t>)</w:t>
      </w:r>
      <w:r w:rsidR="00D42F38" w:rsidRPr="00AE6B26">
        <w:rPr>
          <w:rFonts w:ascii="Times New Roman" w:hAnsi="Times New Roman"/>
          <w:lang w:val="ru-RU"/>
        </w:rPr>
        <w:t>к</w:t>
      </w:r>
      <w:proofErr w:type="gramEnd"/>
      <w:r w:rsidR="00D42F38" w:rsidRPr="00AE6B26">
        <w:rPr>
          <w:rFonts w:ascii="Times New Roman" w:hAnsi="Times New Roman"/>
          <w:lang w:val="ru-RU"/>
        </w:rPr>
        <w:t xml:space="preserve">оличество обоснованных обжалований решений органа, осуществляющего предоставление муниципальной услуги.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>2.15.2.Качественными показателями муниципальной услуги является: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а) простота и ясность изложения информационных документов;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б) наличие различных каналов получения информации о предоставлении услуги;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в) доступность работы с представителями лиц, получающих услугу;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г) точность исполнения муниципальной услуги; 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lang w:val="ru-RU"/>
        </w:rPr>
      </w:pPr>
      <w:proofErr w:type="spellStart"/>
      <w:r w:rsidRPr="00AE6B26">
        <w:rPr>
          <w:rFonts w:ascii="Times New Roman" w:hAnsi="Times New Roman"/>
          <w:lang w:val="ru-RU"/>
        </w:rPr>
        <w:t>д</w:t>
      </w:r>
      <w:proofErr w:type="spellEnd"/>
      <w:r w:rsidRPr="00AE6B26">
        <w:rPr>
          <w:rFonts w:ascii="Times New Roman" w:hAnsi="Times New Roman"/>
          <w:lang w:val="ru-RU"/>
        </w:rPr>
        <w:t xml:space="preserve">) профессиональная подготовка сотрудников органа, осуществляющего предоставление муниципальной услуги; </w:t>
      </w:r>
    </w:p>
    <w:p w:rsidR="00D42F38" w:rsidRPr="00AE6B26" w:rsidRDefault="00D42F38" w:rsidP="00AE6B26">
      <w:pPr>
        <w:pStyle w:val="a6"/>
        <w:ind w:firstLine="600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2.1</w:t>
      </w:r>
      <w:r w:rsidR="00C704F8" w:rsidRPr="00AE6B26">
        <w:rPr>
          <w:rFonts w:ascii="Times New Roman" w:hAnsi="Times New Roman"/>
          <w:b/>
          <w:lang w:val="ru-RU"/>
        </w:rPr>
        <w:t>7</w:t>
      </w:r>
      <w:r w:rsidRPr="00AE6B26">
        <w:rPr>
          <w:rFonts w:ascii="Times New Roman" w:hAnsi="Times New Roman"/>
          <w:b/>
          <w:lang w:val="ru-RU"/>
        </w:rPr>
        <w:t xml:space="preserve">. Иные требования, в том числе учитывающие особенности предоставления муниципальных услуг в электронной форме. </w:t>
      </w:r>
    </w:p>
    <w:p w:rsidR="00D42F38" w:rsidRPr="00AE6B26" w:rsidRDefault="00D42F38" w:rsidP="00AE6B26">
      <w:pPr>
        <w:pStyle w:val="a6"/>
        <w:tabs>
          <w:tab w:val="left" w:pos="750"/>
        </w:tabs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 xml:space="preserve">    Одним из основных принципов предоставления муниципальных услуг является возможность получения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D42F38" w:rsidRPr="00AE6B26" w:rsidRDefault="00D42F38" w:rsidP="00AE6B26">
      <w:pPr>
        <w:pStyle w:val="a6"/>
        <w:tabs>
          <w:tab w:val="left" w:pos="750"/>
        </w:tabs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>При предоставлении муниципальных услуг в электронной форме осуществляются:</w:t>
      </w:r>
    </w:p>
    <w:p w:rsidR="00D42F38" w:rsidRPr="00AE6B26" w:rsidRDefault="00D42F38" w:rsidP="00AE6B26">
      <w:pPr>
        <w:pStyle w:val="a6"/>
        <w:tabs>
          <w:tab w:val="left" w:pos="750"/>
        </w:tabs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>-предоставление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42F38" w:rsidRPr="00AE6B26" w:rsidRDefault="00D42F38" w:rsidP="00AE6B26">
      <w:pPr>
        <w:pStyle w:val="a6"/>
        <w:tabs>
          <w:tab w:val="left" w:pos="750"/>
        </w:tabs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>-подача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  муниципальных услуг;</w:t>
      </w:r>
    </w:p>
    <w:p w:rsidR="00D42F38" w:rsidRPr="00AE6B26" w:rsidRDefault="00D42F38" w:rsidP="00AE6B26">
      <w:pPr>
        <w:pStyle w:val="a6"/>
        <w:tabs>
          <w:tab w:val="left" w:pos="750"/>
        </w:tabs>
        <w:jc w:val="both"/>
        <w:rPr>
          <w:rFonts w:ascii="Times New Roman" w:hAnsi="Times New Roman"/>
          <w:lang w:val="ru-RU"/>
        </w:rPr>
      </w:pPr>
      <w:r w:rsidRPr="00AE6B26">
        <w:rPr>
          <w:rFonts w:ascii="Times New Roman" w:hAnsi="Times New Roman"/>
          <w:lang w:val="ru-RU"/>
        </w:rPr>
        <w:t>-получение заявителем сведений о ходе выполнения запроса о предоставлении муниципальной услуги.</w:t>
      </w: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D42F38" w:rsidRPr="00AE6B26" w:rsidRDefault="00D42F38" w:rsidP="00AE6B26">
      <w:pPr>
        <w:pStyle w:val="a6"/>
        <w:jc w:val="both"/>
        <w:rPr>
          <w:rFonts w:ascii="Times New Roman" w:hAnsi="Times New Roman"/>
          <w:b/>
          <w:lang w:val="ru-RU"/>
        </w:rPr>
      </w:pPr>
      <w:r w:rsidRPr="00AE6B26">
        <w:rPr>
          <w:rFonts w:ascii="Times New Roman" w:hAnsi="Times New Roman"/>
          <w:b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42F38" w:rsidRPr="00AE6B26" w:rsidRDefault="00D42F38" w:rsidP="00AE6B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B26">
        <w:rPr>
          <w:rFonts w:ascii="Times New Roman" w:hAnsi="Times New Roman"/>
          <w:b/>
          <w:sz w:val="24"/>
          <w:szCs w:val="24"/>
        </w:rPr>
        <w:t>3.1.</w:t>
      </w:r>
      <w:r w:rsidRPr="00AE6B26">
        <w:rPr>
          <w:rFonts w:ascii="Times New Roman" w:hAnsi="Times New Roman"/>
          <w:b/>
          <w:bCs/>
          <w:sz w:val="24"/>
          <w:szCs w:val="24"/>
        </w:rPr>
        <w:t xml:space="preserve"> Административные процедуры.</w:t>
      </w:r>
      <w:r w:rsidRPr="00AE6B26">
        <w:rPr>
          <w:rFonts w:ascii="Times New Roman" w:hAnsi="Times New Roman"/>
          <w:b/>
          <w:sz w:val="24"/>
          <w:szCs w:val="24"/>
        </w:rPr>
        <w:t xml:space="preserve"> </w:t>
      </w:r>
    </w:p>
    <w:p w:rsidR="00D42F38" w:rsidRPr="00AE6B26" w:rsidRDefault="00D42F38" w:rsidP="00AE6B26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proofErr w:type="spellStart"/>
      <w:r w:rsidR="00925510" w:rsidRPr="00AE6B26">
        <w:rPr>
          <w:rFonts w:ascii="Times New Roman" w:hAnsi="Times New Roman"/>
          <w:sz w:val="24"/>
          <w:szCs w:val="24"/>
        </w:rPr>
        <w:t>Ремонтненским</w:t>
      </w:r>
      <w:proofErr w:type="spellEnd"/>
      <w:r w:rsidR="00925510" w:rsidRPr="00AE6B26">
        <w:rPr>
          <w:rFonts w:ascii="Times New Roman" w:hAnsi="Times New Roman"/>
          <w:sz w:val="24"/>
          <w:szCs w:val="24"/>
        </w:rPr>
        <w:t xml:space="preserve"> </w:t>
      </w:r>
      <w:r w:rsidRPr="00AE6B26">
        <w:rPr>
          <w:rFonts w:ascii="Times New Roman" w:hAnsi="Times New Roman"/>
          <w:sz w:val="24"/>
          <w:szCs w:val="24"/>
        </w:rPr>
        <w:t xml:space="preserve">отделом образования Администрации </w:t>
      </w:r>
      <w:proofErr w:type="spellStart"/>
      <w:r w:rsidR="00925510" w:rsidRPr="00AE6B26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района по организации и осуществлению деятельности по опеке и попечительству</w:t>
      </w:r>
      <w:r w:rsidRPr="00AE6B26">
        <w:rPr>
          <w:rFonts w:ascii="Times New Roman" w:hAnsi="Times New Roman"/>
          <w:b/>
          <w:sz w:val="24"/>
          <w:szCs w:val="24"/>
        </w:rPr>
        <w:t xml:space="preserve"> </w:t>
      </w:r>
      <w:r w:rsidRPr="00AE6B26">
        <w:rPr>
          <w:rFonts w:ascii="Times New Roman" w:hAnsi="Times New Roman"/>
          <w:sz w:val="24"/>
          <w:szCs w:val="24"/>
        </w:rPr>
        <w:t>(далее – отдел образования).</w:t>
      </w:r>
    </w:p>
    <w:p w:rsidR="00D42F38" w:rsidRPr="00AE6B26" w:rsidRDefault="00D42F38" w:rsidP="00AE6B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        При предоставлении </w:t>
      </w:r>
      <w:r w:rsidRPr="00AE6B26">
        <w:rPr>
          <w:rFonts w:ascii="Times New Roman" w:hAnsi="Times New Roman" w:cs="Times New Roman"/>
          <w:b w:val="0"/>
          <w:spacing w:val="-11"/>
          <w:kern w:val="1"/>
          <w:sz w:val="24"/>
          <w:szCs w:val="24"/>
        </w:rPr>
        <w:t>муниципальной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 xml:space="preserve"> услуги отделом образования по приему документов от лиц, желающих установить опеку (попечительство)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над детьми-сиротами и детьми, оставшимися без попечения родителей, </w:t>
      </w:r>
      <w:r w:rsidR="00C40287">
        <w:rPr>
          <w:rFonts w:ascii="Times New Roman" w:hAnsi="Times New Roman"/>
          <w:b w:val="0"/>
          <w:bCs w:val="0"/>
          <w:color w:val="000000"/>
          <w:sz w:val="24"/>
          <w:szCs w:val="24"/>
        </w:rPr>
        <w:t>усыновить (удочерить)</w:t>
      </w:r>
      <w:r w:rsidR="00C40287"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AE6B26">
        <w:rPr>
          <w:rFonts w:ascii="Times New Roman" w:hAnsi="Times New Roman"/>
          <w:b w:val="0"/>
          <w:bCs w:val="0"/>
          <w:color w:val="000000"/>
          <w:sz w:val="24"/>
          <w:szCs w:val="24"/>
        </w:rPr>
        <w:t>или создать приемную семью</w:t>
      </w:r>
      <w:r w:rsidRPr="00AE6B26">
        <w:rPr>
          <w:rFonts w:ascii="Times New Roman" w:hAnsi="Times New Roman" w:cs="Times New Roman"/>
          <w:b w:val="0"/>
          <w:sz w:val="24"/>
          <w:szCs w:val="24"/>
        </w:rPr>
        <w:t>, заявители взаимодействуют с отделом образования.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rPr>
          <w:rStyle w:val="highlighthighlightactive"/>
        </w:rPr>
        <w:t>Предоставление</w:t>
      </w:r>
      <w:r w:rsidRPr="00AE6B26">
        <w:rPr>
          <w:rStyle w:val="highlighthighlightactive"/>
          <w:lang w:val="en-US"/>
        </w:rPr>
        <w:t>   </w:t>
      </w:r>
      <w:r w:rsidRPr="00AE6B26">
        <w:rPr>
          <w:rStyle w:val="highlighthighlightactive"/>
        </w:rPr>
        <w:t>услуги</w:t>
      </w:r>
      <w:r w:rsidRPr="00AE6B26">
        <w:rPr>
          <w:rStyle w:val="highlighthighlightactive"/>
          <w:lang w:val="en-US"/>
        </w:rPr>
        <w:t> </w:t>
      </w:r>
      <w:r w:rsidRPr="00AE6B26">
        <w:t>включает в себя следующие административные процедуры: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- прием заявления и документов от заявителя; 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- рассмотрение заявления заявителя;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- сбор, анализ, обобщение информации специалистом;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 xml:space="preserve">- направление заявителю заключения о 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возможности</w:t>
      </w:r>
      <w:r w:rsidRPr="00AE6B26">
        <w:rPr>
          <w:rStyle w:val="highlighthighlightactive"/>
        </w:rPr>
        <w:t> </w:t>
      </w:r>
      <w:r w:rsidR="00657076" w:rsidRPr="00AE6B26">
        <w:rPr>
          <w:rStyle w:val="highlighthighlightactive"/>
        </w:rPr>
        <w:t xml:space="preserve"> </w:t>
      </w:r>
      <w:r w:rsidRPr="00AE6B26">
        <w:t xml:space="preserve">ребенка (детей) </w:t>
      </w:r>
      <w:bookmarkStart w:id="0" w:name="YANDEX_206"/>
      <w:bookmarkEnd w:id="0"/>
      <w:r w:rsidRPr="00AE6B26">
        <w:rPr>
          <w:rStyle w:val="highlighthighlightactive"/>
        </w:rPr>
        <w:t>в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семью</w:t>
      </w:r>
      <w:r w:rsidRPr="00AE6B26">
        <w:rPr>
          <w:rStyle w:val="highlighthighlightactive"/>
          <w:lang w:val="en-US"/>
        </w:rPr>
        <w:t> </w:t>
      </w:r>
      <w:r w:rsidRPr="00AE6B26">
        <w:t xml:space="preserve"> гражданина, постоянно проживающего на территории Российской Федерации, на период каникул, выходных или нерабочих праздничных дней и в иных случаях, либо отказ в выдаче заключения, либо выдача информационных (справочных) материалов (при личном обращении).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20"/>
      </w:pPr>
      <w:r w:rsidRPr="00AE6B26">
        <w:t>3.2. Последовательность и сроки выполнения административных процедур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</w:pPr>
      <w:r w:rsidRPr="00AE6B26">
        <w:t xml:space="preserve">3.2.1. Прием заявления от заявителя </w:t>
      </w:r>
      <w:proofErr w:type="gramStart"/>
      <w:r w:rsidRPr="00AE6B26">
        <w:t xml:space="preserve">( </w:t>
      </w:r>
      <w:proofErr w:type="gramEnd"/>
      <w:r w:rsidRPr="00AE6B26">
        <w:t>Приложение 2)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Основанием для начала административного действия по приему заявления от  Заявителя является представление заявителем заявления и документов в отдел образования</w:t>
      </w:r>
      <w:proofErr w:type="gramStart"/>
      <w:r w:rsidRPr="00AE6B26">
        <w:t xml:space="preserve"> :</w:t>
      </w:r>
      <w:proofErr w:type="gramEnd"/>
    </w:p>
    <w:p w:rsidR="00D42F38" w:rsidRPr="00AE6B26" w:rsidRDefault="00D42F38" w:rsidP="00AE6B26">
      <w:pPr>
        <w:pStyle w:val="western"/>
        <w:spacing w:before="0" w:beforeAutospacing="0" w:after="0" w:afterAutospacing="0"/>
      </w:pPr>
      <w:r w:rsidRPr="00AE6B26">
        <w:lastRenderedPageBreak/>
        <w:t>непосредственно при личном обращении в отдел образовани</w:t>
      </w:r>
      <w:proofErr w:type="gramStart"/>
      <w:r w:rsidRPr="00AE6B26">
        <w:t>я(</w:t>
      </w:r>
      <w:proofErr w:type="gramEnd"/>
      <w:r w:rsidRPr="00AE6B26">
        <w:t>устное обращение заявителя);</w:t>
      </w:r>
    </w:p>
    <w:p w:rsidR="00D42F38" w:rsidRPr="00AE6B26" w:rsidRDefault="00D42F38" w:rsidP="00AE6B26">
      <w:pPr>
        <w:pStyle w:val="western"/>
        <w:spacing w:before="0" w:beforeAutospacing="0" w:after="0" w:afterAutospacing="0"/>
        <w:ind w:firstLine="720"/>
      </w:pPr>
      <w:r w:rsidRPr="00AE6B26">
        <w:t>с использованием средств почтовой связи (письменное обращение заявителя);</w:t>
      </w:r>
    </w:p>
    <w:p w:rsidR="00D42F38" w:rsidRPr="00AE6B26" w:rsidRDefault="00D42F38" w:rsidP="00AE6B26">
      <w:pPr>
        <w:pStyle w:val="western"/>
        <w:spacing w:before="0" w:beforeAutospacing="0" w:after="0" w:afterAutospacing="0"/>
      </w:pPr>
      <w:r w:rsidRPr="00AE6B26">
        <w:t xml:space="preserve">посредством </w:t>
      </w:r>
      <w:bookmarkStart w:id="1" w:name="YANDEX_208"/>
      <w:bookmarkEnd w:id="1"/>
      <w:r w:rsidR="00CA5571" w:rsidRPr="00AE6B26">
        <w:fldChar w:fldCharType="begin"/>
      </w:r>
      <w:r w:rsidR="00657076" w:rsidRPr="00AE6B26">
        <w:instrText xml:space="preserve"> HYPERLINK "" </w:instrText>
      </w:r>
      <w:r w:rsidR="00CA5571" w:rsidRPr="00AE6B26">
        <w:fldChar w:fldCharType="end"/>
      </w:r>
      <w:r w:rsidRPr="00AE6B26">
        <w:rPr>
          <w:rStyle w:val="highlighthighlightactive"/>
        </w:rPr>
        <w:t> передачи </w:t>
      </w:r>
      <w:r w:rsidRPr="00AE6B26">
        <w:t xml:space="preserve"> обращения через электронные каналы связи (письменное обращение заявителя). 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При устном обращении заявителя в отдел образования специалист принимает заявителя лично.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Срок исполнения данной административной процедуры составляет не более десяти дней.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Результатом исполнения административной процедуры при письменном обращении заявителя является регистрация заявления.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</w:pPr>
      <w:r w:rsidRPr="00AE6B26">
        <w:t xml:space="preserve">3.2.2. Рассмотрение заявления заявителя. 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председателя Комитета (при письменном обращении) либо личный прием (при устном обращении заявителя).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 xml:space="preserve">В рамках исполнения административной процедуры специалист проверяет заявление на предмет соответствия требованиям, указанным в пункте 2.6 Административного регламента. 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В случае наличия оснований, предусмотренных пунктом 2.8 Административного регламента, специалист письменно либо устно уведомляет заявителя об отказе в</w:t>
      </w:r>
      <w:r w:rsidRPr="00AE6B26">
        <w:rPr>
          <w:rStyle w:val="highlighthighlightactive"/>
        </w:rPr>
        <w:t> предоставлении 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услуги</w:t>
      </w:r>
      <w:r w:rsidRPr="00AE6B26">
        <w:t>, а также разъясняет причины отказа и предлагает принять меры по их устранению.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  <w:jc w:val="both"/>
      </w:pPr>
      <w:r w:rsidRPr="00AE6B26">
        <w:t>В случае отсутствия причин для отказа в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услуги</w:t>
      </w:r>
      <w:r w:rsidRPr="00AE6B26">
        <w:t>, специалист переходит к исполнению следующей административной процедуры.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Срок исполнения данной административной процедуры составляет не более десяти дней.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</w:pPr>
      <w:r w:rsidRPr="00AE6B26">
        <w:t>3.2.3. Сбор, анализ, обобщение информации.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proofErr w:type="gramStart"/>
      <w:r w:rsidRPr="00AE6B26">
        <w:t xml:space="preserve">Специалист проводит сбор, анализ, обобщение информации </w:t>
      </w:r>
      <w:r w:rsidRPr="00AE6B26">
        <w:br/>
        <w:t xml:space="preserve">по вопросам, указанным в заявлении, после чего готовит проект заключения отдела образования о возможности </w:t>
      </w:r>
      <w:bookmarkStart w:id="2" w:name="YANDEX_215"/>
      <w:bookmarkEnd w:id="2"/>
      <w:r w:rsidR="00CA5571" w:rsidRPr="00AE6B26">
        <w:fldChar w:fldCharType="begin"/>
      </w:r>
      <w:r w:rsidR="00657076" w:rsidRPr="00AE6B26">
        <w:instrText xml:space="preserve"> HYPERLINK "" </w:instrText>
      </w:r>
      <w:r w:rsidR="00CA5571" w:rsidRPr="00AE6B26">
        <w:fldChar w:fldCharType="end"/>
      </w:r>
      <w:r w:rsidRPr="00AE6B26">
        <w:rPr>
          <w:rStyle w:val="highlighthighlightactive"/>
        </w:rPr>
        <w:t> </w:t>
      </w:r>
      <w:r w:rsidR="00657076" w:rsidRPr="00AE6B26">
        <w:rPr>
          <w:rStyle w:val="highlighthighlightactive"/>
        </w:rPr>
        <w:t xml:space="preserve"> </w:t>
      </w:r>
      <w:r w:rsidRPr="00AE6B26">
        <w:rPr>
          <w:rStyle w:val="highlighthighlightactive"/>
        </w:rPr>
        <w:t>передачи</w:t>
      </w:r>
      <w:r w:rsidRPr="00AE6B26">
        <w:rPr>
          <w:rStyle w:val="highlighthighlightactive"/>
          <w:lang w:val="en-US"/>
        </w:rPr>
        <w:t> </w:t>
      </w:r>
      <w:r w:rsidRPr="00AE6B26">
        <w:t xml:space="preserve"> ребенка (детей)</w:t>
      </w:r>
      <w:r w:rsidRPr="00AE6B26">
        <w:rPr>
          <w:rStyle w:val="highlighthighlightactive"/>
          <w:lang w:val="en-US"/>
        </w:rPr>
        <w:t> </w:t>
      </w:r>
      <w:r w:rsidRPr="00AE6B26">
        <w:rPr>
          <w:rStyle w:val="highlighthighlightactive"/>
        </w:rPr>
        <w:t>в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семью</w:t>
      </w:r>
      <w:r w:rsidRPr="00AE6B26">
        <w:rPr>
          <w:rStyle w:val="highlighthighlightactive"/>
          <w:lang w:val="en-US"/>
        </w:rPr>
        <w:t> </w:t>
      </w:r>
      <w:r w:rsidRPr="00AE6B26">
        <w:t xml:space="preserve"> гражданина, постоянно проживающего на территории Российской Федерации, на период каникул, выходных или нерабочих праздничных дней и в иных случаях (приложение № 2 к Административному регламенту), заявителю (при письменном обращении заявителя), либо готовит информационные или справочные материалы</w:t>
      </w:r>
      <w:proofErr w:type="gramEnd"/>
      <w:r w:rsidRPr="00AE6B26">
        <w:t xml:space="preserve"> для заявителя (при устном обращении заявителя).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ind w:firstLine="706"/>
      </w:pPr>
      <w:r w:rsidRPr="00AE6B26">
        <w:t>Срок исполнения данной административной процедуры составляет не более десяти дней.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3.2.4. Направление заявителю заключения отдел образования о возможности</w:t>
      </w:r>
      <w:r w:rsidRPr="00AE6B26">
        <w:rPr>
          <w:rStyle w:val="highlighthighlightactive"/>
        </w:rPr>
        <w:t> временной </w:t>
      </w:r>
      <w:r w:rsidRPr="00AE6B26">
        <w:rPr>
          <w:rStyle w:val="highlighthighlightactive"/>
          <w:lang w:val="en-US"/>
        </w:rPr>
        <w:t> </w:t>
      </w:r>
      <w:r w:rsidRPr="00AE6B26">
        <w:rPr>
          <w:rStyle w:val="highlighthighlightactive"/>
        </w:rPr>
        <w:t>передачи</w:t>
      </w:r>
      <w:r w:rsidRPr="00AE6B26">
        <w:rPr>
          <w:rStyle w:val="highlighthighlightactive"/>
          <w:lang w:val="en-US"/>
        </w:rPr>
        <w:t> </w:t>
      </w:r>
      <w:r w:rsidRPr="00AE6B26">
        <w:t xml:space="preserve"> ребенка (детей)</w:t>
      </w:r>
      <w:r w:rsidRPr="00AE6B26">
        <w:rPr>
          <w:rStyle w:val="highlighthighlightactive"/>
          <w:lang w:val="en-US"/>
        </w:rPr>
        <w:t> </w:t>
      </w:r>
      <w:r w:rsidRPr="00AE6B26">
        <w:rPr>
          <w:rStyle w:val="highlighthighlightactive"/>
        </w:rPr>
        <w:t>в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семью</w:t>
      </w:r>
      <w:r w:rsidRPr="00AE6B26">
        <w:rPr>
          <w:rStyle w:val="highlighthighlightactive"/>
          <w:lang w:val="en-US"/>
        </w:rPr>
        <w:t> </w:t>
      </w:r>
      <w:r w:rsidRPr="00AE6B26">
        <w:t xml:space="preserve"> гражданина, постоянно проживающего на территории Российской Федерации, на период каникул, выходных или нерабочих праздничных дней и в иных случаях либо выдача информационных (справочных) материалов (при личном обращении).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По окончании подготовки информации специалист переедет подготовленное заключение для его подписания заведующему отделом образования (при письменном обращении).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Подписанное заключение регистрируется и направляется Заявителю 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  <w:r w:rsidRPr="00AE6B26">
        <w:t>Срок исполнения данной административной процедуры составляет не более десяти дней.</w:t>
      </w:r>
    </w:p>
    <w:p w:rsidR="00D42F38" w:rsidRPr="00AE6B26" w:rsidRDefault="00D42F38" w:rsidP="00AE6B26">
      <w:pPr>
        <w:pStyle w:val="western"/>
        <w:shd w:val="clear" w:color="auto" w:fill="FFFFFF"/>
        <w:spacing w:before="0" w:beforeAutospacing="0" w:after="0" w:afterAutospacing="0"/>
        <w:jc w:val="both"/>
      </w:pPr>
    </w:p>
    <w:p w:rsidR="00D42F38" w:rsidRPr="00AE6B26" w:rsidRDefault="00D42F38" w:rsidP="00AE6B26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AE6B26">
        <w:rPr>
          <w:color w:val="000000"/>
          <w:sz w:val="24"/>
          <w:szCs w:val="24"/>
        </w:rPr>
        <w:t xml:space="preserve">4. Формы </w:t>
      </w:r>
      <w:proofErr w:type="gramStart"/>
      <w:r w:rsidRPr="00AE6B26">
        <w:rPr>
          <w:color w:val="000000"/>
          <w:sz w:val="24"/>
          <w:szCs w:val="24"/>
        </w:rPr>
        <w:t>контроля  за</w:t>
      </w:r>
      <w:proofErr w:type="gramEnd"/>
      <w:r w:rsidRPr="00AE6B26">
        <w:rPr>
          <w:color w:val="000000"/>
          <w:sz w:val="24"/>
          <w:szCs w:val="24"/>
        </w:rPr>
        <w:t xml:space="preserve"> исполнением Административного</w:t>
      </w:r>
      <w:r w:rsidR="00E53378" w:rsidRPr="00AE6B26">
        <w:rPr>
          <w:color w:val="000000"/>
          <w:sz w:val="24"/>
          <w:szCs w:val="24"/>
        </w:rPr>
        <w:t xml:space="preserve"> </w:t>
      </w:r>
      <w:r w:rsidRPr="00AE6B26">
        <w:rPr>
          <w:color w:val="000000"/>
          <w:sz w:val="24"/>
          <w:szCs w:val="24"/>
        </w:rPr>
        <w:t>Регламента</w:t>
      </w:r>
    </w:p>
    <w:p w:rsidR="00D42F38" w:rsidRPr="00AE6B26" w:rsidRDefault="00D42F38" w:rsidP="00AE6B26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AE6B26">
        <w:rPr>
          <w:sz w:val="24"/>
          <w:szCs w:val="24"/>
        </w:rPr>
        <w:t xml:space="preserve">4.1. Специалисты, ответственные за исполнение </w:t>
      </w:r>
      <w:bookmarkStart w:id="3" w:name="YANDEX_223"/>
      <w:bookmarkEnd w:id="3"/>
      <w:r w:rsidRPr="00AE6B26">
        <w:rPr>
          <w:rStyle w:val="highlighthighlightactive"/>
          <w:sz w:val="24"/>
          <w:szCs w:val="24"/>
        </w:rPr>
        <w:t>муниципальной </w:t>
      </w:r>
      <w:r w:rsidRPr="00AE6B26">
        <w:rPr>
          <w:sz w:val="24"/>
          <w:szCs w:val="24"/>
        </w:rPr>
        <w:t xml:space="preserve"> услуги, несут персо</w:t>
      </w:r>
      <w:r w:rsidRPr="00AE6B26">
        <w:rPr>
          <w:sz w:val="24"/>
          <w:szCs w:val="24"/>
        </w:rPr>
        <w:softHyphen/>
        <w:t>нальную ответственность за соблюдение сроков и последовательности действий (административных процедур) при осуществлении муниципальной услуги.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lastRenderedPageBreak/>
        <w:t>Персональная ответственность специалистов</w:t>
      </w:r>
      <w:r w:rsidR="00E53378" w:rsidRPr="00AE6B26">
        <w:t xml:space="preserve">  з</w:t>
      </w:r>
      <w:r w:rsidRPr="00AE6B26">
        <w:t>акрепляется в их должностных инструкциях в соответствии с требованиями законодатель</w:t>
      </w:r>
      <w:r w:rsidRPr="00AE6B26">
        <w:softHyphen/>
        <w:t>ства.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4.2. Текущий </w:t>
      </w:r>
      <w:proofErr w:type="gramStart"/>
      <w:r w:rsidRPr="00AE6B26">
        <w:t>контроль за</w:t>
      </w:r>
      <w:proofErr w:type="gramEnd"/>
      <w:r w:rsidRPr="00AE6B26">
        <w:t xml:space="preserve"> соблюдением и исполнением ответственным сотрудником Административного регламента и иных нормативных правовых актов, устанавливающих требования к осуществлению муниципальной услуги, проводит заведующий отделом образования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4.3. Проверки полноты и качества осуществления муниципальной услуги проводит заведующий отделом образования в связи с конкретными обращениями заинтересованных лиц.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4.4. </w:t>
      </w:r>
      <w:proofErr w:type="gramStart"/>
      <w:r w:rsidRPr="00AE6B26">
        <w:t>Контроль за</w:t>
      </w:r>
      <w:proofErr w:type="gramEnd"/>
      <w:r w:rsidRPr="00AE6B26">
        <w:t xml:space="preserve"> полнотой и качеством исполнения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граждан, содержащих жалобы на решения, действия (бездействие) должностных лиц отдела образования.</w:t>
      </w:r>
    </w:p>
    <w:p w:rsidR="00D42F38" w:rsidRPr="00AE6B26" w:rsidRDefault="00D42F38" w:rsidP="00AE6B26">
      <w:pPr>
        <w:pStyle w:val="a3"/>
        <w:spacing w:before="0" w:beforeAutospacing="0" w:after="0" w:afterAutospacing="0"/>
      </w:pPr>
      <w:r w:rsidRPr="00AE6B26">
        <w:t>Проверки могут быть плановыми и внеплановыми.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rPr>
          <w:b/>
          <w:bCs/>
        </w:rPr>
        <w:t xml:space="preserve">5. Досудебный (внесудебный) порядок обжалования решений и действий (бездействия) органа, предоставляющего </w:t>
      </w:r>
      <w:bookmarkStart w:id="4" w:name="YANDEX_224"/>
      <w:bookmarkEnd w:id="4"/>
      <w:r w:rsidRPr="00AE6B26">
        <w:rPr>
          <w:rStyle w:val="highlighthighlightactive"/>
          <w:b/>
          <w:bCs/>
          <w:lang w:val="en-US"/>
        </w:rPr>
        <w:t> </w:t>
      </w:r>
      <w:r w:rsidRPr="00AE6B26">
        <w:rPr>
          <w:rStyle w:val="highlighthighlightactive"/>
          <w:b/>
          <w:bCs/>
        </w:rPr>
        <w:t>муниципальную</w:t>
      </w:r>
      <w:r w:rsidRPr="00AE6B26">
        <w:rPr>
          <w:rStyle w:val="highlighthighlightactive"/>
          <w:b/>
          <w:bCs/>
          <w:lang w:val="en-US"/>
        </w:rPr>
        <w:t>  </w:t>
      </w:r>
      <w:r w:rsidRPr="00AE6B26">
        <w:rPr>
          <w:rStyle w:val="highlighthighlightactive"/>
          <w:b/>
          <w:bCs/>
        </w:rPr>
        <w:t>услугу</w:t>
      </w:r>
      <w:r w:rsidRPr="00AE6B26">
        <w:rPr>
          <w:b/>
          <w:bCs/>
        </w:rPr>
        <w:t xml:space="preserve">, а также должностных лиц или </w:t>
      </w:r>
      <w:bookmarkStart w:id="5" w:name="YANDEX_226"/>
      <w:bookmarkEnd w:id="5"/>
      <w:r w:rsidRPr="00AE6B26">
        <w:rPr>
          <w:rStyle w:val="highlighthighlightactive"/>
          <w:b/>
          <w:bCs/>
        </w:rPr>
        <w:t> муниципальных </w:t>
      </w:r>
      <w:r w:rsidRPr="00AE6B26">
        <w:rPr>
          <w:b/>
          <w:bCs/>
        </w:rPr>
        <w:t xml:space="preserve"> служащих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5.1. Действия (бездействие) и решения специалистов отдела образования, осуще</w:t>
      </w:r>
      <w:r w:rsidRPr="00AE6B26">
        <w:softHyphen/>
        <w:t>ствляемые (принятые) в ходе</w:t>
      </w:r>
      <w:r w:rsidRPr="00AE6B26">
        <w:rPr>
          <w:rStyle w:val="highlighthighlightactive"/>
          <w:lang w:val="en-US"/>
        </w:rPr>
        <w:t> </w:t>
      </w:r>
      <w:r w:rsidRPr="00AE6B26">
        <w:rPr>
          <w:rStyle w:val="highlighthighlightactive"/>
        </w:rPr>
        <w:t>предоставления</w:t>
      </w:r>
      <w:proofErr w:type="gramStart"/>
      <w:r w:rsidRPr="00AE6B26">
        <w:rPr>
          <w:rStyle w:val="highlighthighlightactive"/>
          <w:lang w:val="en-US"/>
        </w:rPr>
        <w:t> </w:t>
      </w:r>
      <w:r w:rsidRPr="00AE6B26">
        <w:t>,</w:t>
      </w:r>
      <w:proofErr w:type="gramEnd"/>
      <w:r w:rsidRPr="00AE6B26">
        <w:t xml:space="preserve"> могут быть обжалова</w:t>
      </w:r>
      <w:r w:rsidRPr="00AE6B26">
        <w:softHyphen/>
        <w:t xml:space="preserve">ны </w:t>
      </w:r>
      <w:r w:rsidR="00E80C49" w:rsidRPr="00AE6B26">
        <w:t xml:space="preserve"> </w:t>
      </w:r>
      <w:r w:rsidRPr="00AE6B26">
        <w:t>заинтересованными лицами в досудебном и судебном порядке в соответ</w:t>
      </w:r>
      <w:r w:rsidRPr="00AE6B26">
        <w:softHyphen/>
        <w:t>ствии с законодательством Российской Федерации.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5.2. </w:t>
      </w:r>
      <w:proofErr w:type="gramStart"/>
      <w:r w:rsidRPr="00AE6B26">
        <w:t>Контроль за</w:t>
      </w:r>
      <w:proofErr w:type="gramEnd"/>
      <w:r w:rsidRPr="00AE6B26">
        <w:t xml:space="preserve"> деятельностью отдела образования осуществляет Администра</w:t>
      </w:r>
      <w:r w:rsidRPr="00AE6B26">
        <w:softHyphen/>
        <w:t>ция муниципального района.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Заявители также могут обжаловать действия (бездействие):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специалистов отдела образования  – заведующему отделом образования;</w:t>
      </w:r>
    </w:p>
    <w:p w:rsidR="00D42F38" w:rsidRPr="00AE6B26" w:rsidRDefault="00D42F38" w:rsidP="00AE6B26">
      <w:pPr>
        <w:pStyle w:val="a3"/>
        <w:spacing w:before="0" w:beforeAutospacing="0" w:after="0" w:afterAutospacing="0"/>
        <w:ind w:firstLine="691"/>
        <w:jc w:val="both"/>
      </w:pPr>
      <w:r w:rsidRPr="00AE6B26">
        <w:t xml:space="preserve">Заявители могут обжаловать действия или бездействие </w:t>
      </w:r>
      <w:proofErr w:type="spellStart"/>
      <w:r w:rsidR="00EE0DE5" w:rsidRPr="00AE6B26">
        <w:t>Ремонтненского</w:t>
      </w:r>
      <w:proofErr w:type="spellEnd"/>
      <w:r w:rsidR="00EE0DE5" w:rsidRPr="00AE6B26">
        <w:t xml:space="preserve"> </w:t>
      </w:r>
      <w:r w:rsidRPr="00AE6B26">
        <w:t xml:space="preserve">отдела образования в Администрацию </w:t>
      </w:r>
      <w:proofErr w:type="spellStart"/>
      <w:r w:rsidR="00EE0DE5" w:rsidRPr="00AE6B26">
        <w:t>Ремонтненского</w:t>
      </w:r>
      <w:proofErr w:type="spellEnd"/>
      <w:r w:rsidRPr="00AE6B26">
        <w:t xml:space="preserve"> района или в судебном поряд</w:t>
      </w:r>
      <w:r w:rsidRPr="00AE6B26">
        <w:softHyphen/>
        <w:t>ке.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5.3. Специалисты отдела образования проводят личный прием заявителей по жалобам в соответствии с режимом работы отдела образования.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5.4. Заявители имеют право обратиться с жалобой лично или направить письменное обращение, жалобу (претензию) (приложение № 3 к Административному регламенту).</w:t>
      </w:r>
    </w:p>
    <w:p w:rsidR="00D42F38" w:rsidRPr="00AE6B26" w:rsidRDefault="00D42F38" w:rsidP="00AE6B26">
      <w:pPr>
        <w:pStyle w:val="a3"/>
        <w:spacing w:before="0" w:beforeAutospacing="0" w:after="0" w:afterAutospacing="0"/>
        <w:ind w:firstLine="720"/>
        <w:jc w:val="both"/>
      </w:pPr>
      <w:r w:rsidRPr="00AE6B26">
        <w:t>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D42F38" w:rsidRPr="00AE6B26" w:rsidRDefault="00D42F38" w:rsidP="00AE6B26">
      <w:pPr>
        <w:pStyle w:val="a3"/>
        <w:spacing w:before="0" w:beforeAutospacing="0" w:after="0" w:afterAutospacing="0"/>
        <w:ind w:firstLine="691"/>
        <w:jc w:val="both"/>
      </w:pPr>
      <w:proofErr w:type="gramStart"/>
      <w:r w:rsidRPr="00AE6B26"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заведующий отдела образования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D42F38" w:rsidRPr="00AE6B26" w:rsidRDefault="00D42F38" w:rsidP="00AE6B26">
      <w:pPr>
        <w:pStyle w:val="a3"/>
        <w:spacing w:before="0" w:beforeAutospacing="0" w:after="0" w:afterAutospacing="0"/>
        <w:ind w:firstLine="691"/>
        <w:jc w:val="both"/>
      </w:pPr>
      <w:proofErr w:type="gramStart"/>
      <w:r w:rsidRPr="00AE6B26">
        <w:t>Заявитель в своем письменном обращении (жалобе) в обязательном порядке указывает либо наименование органа, в который направляет пись</w:t>
      </w:r>
      <w:r w:rsidRPr="00AE6B26">
        <w:softHyphen/>
        <w:t>менное обращение, либо фамилию, имя, отчество соответствующего ответст</w:t>
      </w:r>
      <w:r w:rsidRPr="00AE6B26">
        <w:softHyphen/>
        <w:t>венного лица, либо должность соответствующего лица, а также свои фами</w:t>
      </w:r>
      <w:r w:rsidRPr="00AE6B26">
        <w:softHyphen/>
        <w:t>лию, имя, отчество (последнее – при наличии),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</w:t>
      </w:r>
      <w:proofErr w:type="gramEnd"/>
      <w:r w:rsidRPr="00AE6B26">
        <w:t xml:space="preserve"> жалобы, ставит личную подпись и дату.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4 к Административному регламенту).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Письменный ответ, содержащий результаты рассмотрения обращения, направляется заявителю.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5.7. Если в результате рассмотрения обращение признано обоснован</w:t>
      </w:r>
      <w:r w:rsidRPr="00AE6B26">
        <w:softHyphen/>
        <w:t xml:space="preserve">ным, то принимается решение об устранении нарушений и применении мер ответственности к специалисту, допустившему нарушение в ходе </w:t>
      </w:r>
      <w:bookmarkStart w:id="6" w:name="YANDEX_230"/>
      <w:bookmarkEnd w:id="6"/>
      <w:r w:rsidRPr="00AE6B26">
        <w:rPr>
          <w:rStyle w:val="highlighthighlightactive"/>
        </w:rPr>
        <w:t>предостав</w:t>
      </w:r>
      <w:r w:rsidRPr="00AE6B26">
        <w:rPr>
          <w:rStyle w:val="highlighthighlightactive"/>
        </w:rPr>
        <w:softHyphen/>
        <w:t>ления </w:t>
      </w:r>
      <w:r w:rsidR="00194A65" w:rsidRPr="00AE6B26">
        <w:rPr>
          <w:rStyle w:val="highlighthighlightactive"/>
        </w:rPr>
        <w:t xml:space="preserve"> </w:t>
      </w:r>
      <w:r w:rsidRPr="00AE6B26">
        <w:rPr>
          <w:rStyle w:val="highlighthighlightactive"/>
        </w:rPr>
        <w:t>муниципальной</w:t>
      </w:r>
      <w:r w:rsidRPr="00AE6B26">
        <w:rPr>
          <w:rStyle w:val="highlighthighlightactive"/>
          <w:lang w:val="en-US"/>
        </w:rPr>
        <w:t> </w:t>
      </w:r>
      <w:r w:rsidR="00194A65" w:rsidRPr="00AE6B26">
        <w:rPr>
          <w:rStyle w:val="highlighthighlightactive"/>
        </w:rPr>
        <w:t xml:space="preserve"> </w:t>
      </w:r>
      <w:r w:rsidRPr="00AE6B26">
        <w:rPr>
          <w:rStyle w:val="highlighthighlightactive"/>
        </w:rPr>
        <w:t>услуги</w:t>
      </w:r>
      <w:r w:rsidRPr="00AE6B26">
        <w:rPr>
          <w:rStyle w:val="highlighthighlightactive"/>
          <w:lang w:val="en-US"/>
        </w:rPr>
        <w:t> </w:t>
      </w:r>
      <w:r w:rsidRPr="00AE6B26">
        <w:t>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lastRenderedPageBreak/>
        <w:t xml:space="preserve">5.8. Если в письменном обращении не </w:t>
      </w:r>
      <w:proofErr w:type="gramStart"/>
      <w:r w:rsidRPr="00AE6B26">
        <w:t>указаны</w:t>
      </w:r>
      <w:proofErr w:type="gramEnd"/>
      <w:r w:rsidRPr="00AE6B26">
        <w:t xml:space="preserve"> фамилия заявителя, направившего обращение, и почтовый адрес, по которому должен быть направ</w:t>
      </w:r>
      <w:r w:rsidRPr="00AE6B26">
        <w:softHyphen/>
        <w:t>лен ответ, ответ на обращение не дается.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5.9. При получении письменного обращения, в котором содержатся нецензурные либо оскорбительные выражения, угрозы жизни, здоровью и</w:t>
      </w:r>
      <w:r w:rsidRPr="00AE6B26">
        <w:br/>
        <w:t>имуществу специалиста, а также членов его, отдел образования вправе оставить 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5.10. Если текст письменного обращения не поддается прочтению, ответ на обращение не дается, о чем сообщается заявителю, направившему об</w:t>
      </w:r>
      <w:r w:rsidRPr="00AE6B26">
        <w:softHyphen/>
        <w:t>ращение, если его фамилия и почтовый адрес поддаются прочтению.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 xml:space="preserve">5.11. </w:t>
      </w:r>
      <w:proofErr w:type="gramStart"/>
      <w:r w:rsidRPr="00AE6B26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</w:t>
      </w:r>
      <w:r w:rsidRPr="00AE6B26">
        <w:softHyphen/>
        <w:t>венное лицо вправе принять решение о безосновательности очередного об</w:t>
      </w:r>
      <w:r w:rsidRPr="00AE6B26">
        <w:softHyphen/>
        <w:t>ращения и прекращении переписки с заявителем по данному вопросу.</w:t>
      </w:r>
      <w:proofErr w:type="gramEnd"/>
      <w:r w:rsidRPr="00AE6B26">
        <w:t xml:space="preserve"> О дан</w:t>
      </w:r>
      <w:r w:rsidRPr="00AE6B26">
        <w:softHyphen/>
        <w:t>ном решении уведомляется заявитель, направивший обращение.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</w:t>
      </w:r>
      <w:r w:rsidRPr="00AE6B26">
        <w:softHyphen/>
        <w:t>шему обращение, сообщается о невозможности дать ответ по существу поставленного в нем вопроса в связи с недопустимостью разглашения указан</w:t>
      </w:r>
      <w:r w:rsidRPr="00AE6B26">
        <w:softHyphen/>
        <w:t>ных сведений.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5.13. Если причины, по которым ответ по существу поставленных в обращении вопросов не мог быть дан, в последующем были устранены заяви</w:t>
      </w:r>
      <w:r w:rsidRPr="00AE6B26">
        <w:softHyphen/>
        <w:t>тель вправе вновь направить повторное обращение.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5.14. Заявители вправе обжаловать решения, принятые в ходе</w:t>
      </w:r>
      <w:r w:rsidRPr="00AE6B26">
        <w:rPr>
          <w:rStyle w:val="highlighthighlightactive"/>
        </w:rPr>
        <w:t> предоставления </w:t>
      </w:r>
      <w:r w:rsidR="00194A65" w:rsidRPr="00AE6B26">
        <w:rPr>
          <w:rStyle w:val="highlighthighlightactive"/>
        </w:rPr>
        <w:t xml:space="preserve"> </w:t>
      </w:r>
      <w:r w:rsidRPr="00AE6B26">
        <w:rPr>
          <w:rStyle w:val="highlighthighlightactive"/>
        </w:rPr>
        <w:t>муниципальной</w:t>
      </w:r>
      <w:r w:rsidRPr="00AE6B26">
        <w:rPr>
          <w:rStyle w:val="highlighthighlightactive"/>
          <w:lang w:val="en-US"/>
        </w:rPr>
        <w:t>  </w:t>
      </w:r>
      <w:r w:rsidRPr="00AE6B26">
        <w:rPr>
          <w:rStyle w:val="highlighthighlightactive"/>
        </w:rPr>
        <w:t>услуги</w:t>
      </w:r>
      <w:r w:rsidRPr="00AE6B26">
        <w:t>, на действия или бездействие специалистов отдела образования в судебном порядке.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5.15. 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 по номерам телефонов, содержащимся в пунктах 2.14.5 и 2.14.6 Ад</w:t>
      </w:r>
      <w:r w:rsidRPr="00AE6B26">
        <w:softHyphen/>
        <w:t>министративного регламента, на Интернет-сайт и по электронной почте отдела образования.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5.16. Сообщение заявителя должно содержать следующую информацию: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proofErr w:type="gramStart"/>
      <w:r w:rsidRPr="00AE6B26"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  <w:r w:rsidR="00EE0DE5" w:rsidRPr="00AE6B26">
        <w:t xml:space="preserve"> </w:t>
      </w:r>
      <w:r w:rsidRPr="00AE6B26">
        <w:t>суть нарушенных прав и законных интересов, противоправного решения, действия (бездействия);</w:t>
      </w:r>
      <w:proofErr w:type="gramEnd"/>
    </w:p>
    <w:p w:rsidR="00D42F38" w:rsidRPr="00AE6B26" w:rsidRDefault="00D42F38" w:rsidP="00AE6B26">
      <w:pPr>
        <w:pStyle w:val="a3"/>
        <w:spacing w:before="0" w:beforeAutospacing="0" w:after="0" w:afterAutospacing="0"/>
        <w:jc w:val="both"/>
      </w:pPr>
      <w:r w:rsidRPr="00AE6B26">
        <w:t>сведения о способе информирования заявителя о принятых мерах по результатам рассмотрения его сообщения.</w:t>
      </w:r>
    </w:p>
    <w:p w:rsidR="00D42F38" w:rsidRPr="00AE6B26" w:rsidRDefault="00D42F38" w:rsidP="00AE6B26">
      <w:pPr>
        <w:pStyle w:val="a4"/>
        <w:ind w:firstLine="709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D42F38" w:rsidRPr="00AE6B26" w:rsidRDefault="00D42F38" w:rsidP="00AE6B26">
      <w:pPr>
        <w:pStyle w:val="a4"/>
        <w:ind w:firstLine="709"/>
        <w:jc w:val="center"/>
        <w:rPr>
          <w:b/>
          <w:sz w:val="24"/>
          <w:szCs w:val="24"/>
        </w:rPr>
      </w:pPr>
    </w:p>
    <w:p w:rsidR="0029496F" w:rsidRPr="00AE6B26" w:rsidRDefault="00D42F38" w:rsidP="00AE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</w:t>
      </w:r>
    </w:p>
    <w:p w:rsidR="0029496F" w:rsidRPr="00AE6B26" w:rsidRDefault="0029496F" w:rsidP="00AE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6F" w:rsidRPr="00AE6B26" w:rsidRDefault="0029496F" w:rsidP="00AE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96F" w:rsidRPr="00AE6B26" w:rsidRDefault="0029496F" w:rsidP="00AE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B26" w:rsidRDefault="00AE6B26" w:rsidP="001544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E6B26" w:rsidRDefault="00AE6B26" w:rsidP="001544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42F38" w:rsidRPr="0029496F" w:rsidRDefault="00D42F38" w:rsidP="0015440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9496F">
        <w:rPr>
          <w:rFonts w:ascii="Times New Roman" w:hAnsi="Times New Roman"/>
          <w:b/>
          <w:sz w:val="28"/>
          <w:szCs w:val="28"/>
        </w:rPr>
        <w:t xml:space="preserve"> Приложение №1 </w:t>
      </w:r>
    </w:p>
    <w:p w:rsidR="00D42F38" w:rsidRPr="0029496F" w:rsidRDefault="00D42F38" w:rsidP="001544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496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42F38" w:rsidRPr="0029496F" w:rsidRDefault="00D42F38" w:rsidP="00154403">
      <w:pPr>
        <w:tabs>
          <w:tab w:val="left" w:pos="38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9496F">
        <w:rPr>
          <w:rFonts w:ascii="Times New Roman" w:hAnsi="Times New Roman"/>
          <w:sz w:val="20"/>
          <w:szCs w:val="20"/>
        </w:rPr>
        <w:t xml:space="preserve">отдела образования Администрации </w:t>
      </w:r>
      <w:proofErr w:type="spellStart"/>
      <w:r w:rsidR="00EE0DE5" w:rsidRPr="0029496F">
        <w:rPr>
          <w:rFonts w:ascii="Times New Roman" w:hAnsi="Times New Roman"/>
          <w:sz w:val="20"/>
          <w:szCs w:val="20"/>
        </w:rPr>
        <w:t>Ремонтненского</w:t>
      </w:r>
      <w:proofErr w:type="spellEnd"/>
      <w:r w:rsidRPr="0029496F">
        <w:rPr>
          <w:rFonts w:ascii="Times New Roman" w:hAnsi="Times New Roman"/>
          <w:sz w:val="20"/>
          <w:szCs w:val="20"/>
        </w:rPr>
        <w:t xml:space="preserve"> района</w:t>
      </w:r>
    </w:p>
    <w:p w:rsidR="00D42F38" w:rsidRPr="0029496F" w:rsidRDefault="00D42F38" w:rsidP="00376C6B">
      <w:pPr>
        <w:tabs>
          <w:tab w:val="left" w:pos="384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29496F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  <w:proofErr w:type="gramStart"/>
      <w:r w:rsidRPr="0029496F">
        <w:rPr>
          <w:rFonts w:ascii="Times New Roman" w:hAnsi="Times New Roman"/>
          <w:sz w:val="20"/>
          <w:szCs w:val="20"/>
        </w:rPr>
        <w:t>по</w:t>
      </w:r>
      <w:proofErr w:type="gramEnd"/>
      <w:r w:rsidRPr="0029496F">
        <w:rPr>
          <w:rFonts w:ascii="Times New Roman" w:hAnsi="Times New Roman"/>
          <w:b/>
          <w:sz w:val="20"/>
          <w:szCs w:val="20"/>
        </w:rPr>
        <w:t xml:space="preserve"> </w:t>
      </w:r>
    </w:p>
    <w:p w:rsidR="00D42F38" w:rsidRPr="0029496F" w:rsidRDefault="00D42F38" w:rsidP="00376C6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9496F">
        <w:rPr>
          <w:rFonts w:ascii="Times New Roman" w:hAnsi="Times New Roman" w:cs="Times New Roman"/>
          <w:b w:val="0"/>
        </w:rPr>
        <w:t>приему документов от лиц,</w:t>
      </w:r>
    </w:p>
    <w:p w:rsidR="00D42F38" w:rsidRPr="0029496F" w:rsidRDefault="00D42F38" w:rsidP="00376C6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29496F">
        <w:rPr>
          <w:rFonts w:ascii="Times New Roman" w:hAnsi="Times New Roman" w:cs="Times New Roman"/>
          <w:b w:val="0"/>
        </w:rPr>
        <w:t xml:space="preserve"> желающих установить опеку (попечительство)</w:t>
      </w:r>
    </w:p>
    <w:p w:rsidR="00D42F38" w:rsidRPr="0029496F" w:rsidRDefault="00D42F38" w:rsidP="00376C6B">
      <w:pPr>
        <w:pStyle w:val="ConsPlusTitle"/>
        <w:widowControl/>
        <w:jc w:val="right"/>
        <w:rPr>
          <w:rFonts w:ascii="Times New Roman" w:hAnsi="Times New Roman"/>
          <w:b w:val="0"/>
          <w:bCs w:val="0"/>
          <w:color w:val="000000"/>
        </w:rPr>
      </w:pPr>
      <w:r w:rsidRPr="0029496F">
        <w:rPr>
          <w:rFonts w:ascii="Times New Roman" w:hAnsi="Times New Roman" w:cs="Times New Roman"/>
          <w:b w:val="0"/>
        </w:rPr>
        <w:t xml:space="preserve"> </w:t>
      </w:r>
      <w:r w:rsidRPr="0029496F">
        <w:rPr>
          <w:rFonts w:ascii="Times New Roman" w:hAnsi="Times New Roman"/>
          <w:b w:val="0"/>
          <w:bCs w:val="0"/>
          <w:color w:val="000000"/>
        </w:rPr>
        <w:t>над детьми-сиротами и детьми,</w:t>
      </w:r>
    </w:p>
    <w:p w:rsidR="00D42F38" w:rsidRPr="0029496F" w:rsidRDefault="00D42F38" w:rsidP="00376C6B">
      <w:pPr>
        <w:pStyle w:val="ConsPlusTitle"/>
        <w:widowControl/>
        <w:jc w:val="right"/>
        <w:rPr>
          <w:rFonts w:ascii="Times New Roman" w:hAnsi="Times New Roman"/>
          <w:b w:val="0"/>
          <w:bCs w:val="0"/>
          <w:color w:val="000000"/>
        </w:rPr>
      </w:pPr>
      <w:proofErr w:type="gramStart"/>
      <w:r w:rsidRPr="0029496F">
        <w:rPr>
          <w:rFonts w:ascii="Times New Roman" w:hAnsi="Times New Roman"/>
          <w:b w:val="0"/>
          <w:bCs w:val="0"/>
          <w:color w:val="000000"/>
        </w:rPr>
        <w:t xml:space="preserve">оставшимися без попечения родителей, </w:t>
      </w:r>
      <w:r w:rsidR="009877AF">
        <w:rPr>
          <w:rFonts w:ascii="Times New Roman" w:hAnsi="Times New Roman"/>
          <w:b w:val="0"/>
          <w:bCs w:val="0"/>
          <w:color w:val="000000"/>
        </w:rPr>
        <w:t xml:space="preserve"> усыновить (удочерить)</w:t>
      </w:r>
      <w:proofErr w:type="gramEnd"/>
    </w:p>
    <w:p w:rsidR="00D42F38" w:rsidRPr="00376C6B" w:rsidRDefault="00D42F38" w:rsidP="00376C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9496F">
        <w:rPr>
          <w:rFonts w:ascii="Times New Roman" w:hAnsi="Times New Roman"/>
          <w:b w:val="0"/>
          <w:bCs w:val="0"/>
          <w:color w:val="000000"/>
        </w:rPr>
        <w:t>или создать приемную семью</w:t>
      </w:r>
    </w:p>
    <w:p w:rsidR="00D42F38" w:rsidRDefault="00D42F38" w:rsidP="0007523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42F38" w:rsidRPr="00AE6B26" w:rsidRDefault="00D42F38" w:rsidP="00154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2F38" w:rsidRPr="00AE6B26" w:rsidRDefault="00D42F38" w:rsidP="00154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26">
        <w:rPr>
          <w:rFonts w:ascii="Times New Roman" w:hAnsi="Times New Roman" w:cs="Times New Roman"/>
          <w:b/>
          <w:sz w:val="24"/>
          <w:szCs w:val="24"/>
        </w:rPr>
        <w:t xml:space="preserve">об уполномоченном органе, предоставляющем муниципальную услугу </w:t>
      </w:r>
    </w:p>
    <w:p w:rsidR="00D42F38" w:rsidRPr="00AE6B26" w:rsidRDefault="00D42F38" w:rsidP="0015440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2F38" w:rsidRPr="00AE6B26" w:rsidRDefault="006C1068" w:rsidP="001544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6B26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Pr="00AE6B26">
        <w:rPr>
          <w:rFonts w:ascii="Times New Roman" w:hAnsi="Times New Roman"/>
          <w:sz w:val="24"/>
          <w:szCs w:val="24"/>
        </w:rPr>
        <w:t xml:space="preserve"> о</w:t>
      </w:r>
      <w:r w:rsidR="00D42F38" w:rsidRPr="00AE6B26">
        <w:rPr>
          <w:rFonts w:ascii="Times New Roman" w:hAnsi="Times New Roman"/>
          <w:sz w:val="24"/>
          <w:szCs w:val="24"/>
        </w:rPr>
        <w:t xml:space="preserve">тдел  образования Администрации </w:t>
      </w:r>
      <w:proofErr w:type="spellStart"/>
      <w:r w:rsidRPr="00AE6B26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D42F38" w:rsidRPr="00AE6B26">
        <w:rPr>
          <w:rFonts w:ascii="Times New Roman" w:hAnsi="Times New Roman"/>
          <w:sz w:val="24"/>
          <w:szCs w:val="24"/>
        </w:rPr>
        <w:t xml:space="preserve"> района</w:t>
      </w:r>
    </w:p>
    <w:p w:rsidR="00D42F38" w:rsidRPr="00AE6B26" w:rsidRDefault="00D42F38" w:rsidP="001544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Адрес местонахождения: Ростовская обл., </w:t>
      </w:r>
      <w:r w:rsidR="006C1068" w:rsidRPr="00AE6B26">
        <w:rPr>
          <w:rFonts w:ascii="Times New Roman" w:hAnsi="Times New Roman"/>
          <w:sz w:val="24"/>
          <w:szCs w:val="24"/>
        </w:rPr>
        <w:t>с</w:t>
      </w:r>
      <w:proofErr w:type="gramStart"/>
      <w:r w:rsidR="006C1068" w:rsidRPr="00AE6B26">
        <w:rPr>
          <w:rFonts w:ascii="Times New Roman" w:hAnsi="Times New Roman"/>
          <w:sz w:val="24"/>
          <w:szCs w:val="24"/>
        </w:rPr>
        <w:t>.Р</w:t>
      </w:r>
      <w:proofErr w:type="gramEnd"/>
      <w:r w:rsidR="006C1068" w:rsidRPr="00AE6B26">
        <w:rPr>
          <w:rFonts w:ascii="Times New Roman" w:hAnsi="Times New Roman"/>
          <w:sz w:val="24"/>
          <w:szCs w:val="24"/>
        </w:rPr>
        <w:t>емонтное</w:t>
      </w:r>
      <w:r w:rsidRPr="00AE6B26">
        <w:rPr>
          <w:rFonts w:ascii="Times New Roman" w:hAnsi="Times New Roman"/>
          <w:sz w:val="24"/>
          <w:szCs w:val="24"/>
        </w:rPr>
        <w:t xml:space="preserve">, ул. </w:t>
      </w:r>
      <w:r w:rsidR="006C1068" w:rsidRPr="00AE6B26">
        <w:rPr>
          <w:rFonts w:ascii="Times New Roman" w:hAnsi="Times New Roman"/>
          <w:sz w:val="24"/>
          <w:szCs w:val="24"/>
        </w:rPr>
        <w:t>Ленинская, 69</w:t>
      </w:r>
    </w:p>
    <w:p w:rsidR="00D42F38" w:rsidRPr="00AE6B26" w:rsidRDefault="00D42F38" w:rsidP="0015440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Контактные телефоны: 8 (863</w:t>
      </w:r>
      <w:r w:rsidR="006C1068" w:rsidRPr="00AE6B26">
        <w:rPr>
          <w:rFonts w:ascii="Times New Roman" w:hAnsi="Times New Roman"/>
          <w:sz w:val="24"/>
          <w:szCs w:val="24"/>
        </w:rPr>
        <w:t>79</w:t>
      </w:r>
      <w:r w:rsidRPr="00AE6B26">
        <w:rPr>
          <w:rFonts w:ascii="Times New Roman" w:hAnsi="Times New Roman"/>
          <w:sz w:val="24"/>
          <w:szCs w:val="24"/>
        </w:rPr>
        <w:t xml:space="preserve">) </w:t>
      </w:r>
      <w:r w:rsidR="006C1068" w:rsidRPr="00AE6B26">
        <w:rPr>
          <w:rFonts w:ascii="Times New Roman" w:hAnsi="Times New Roman"/>
          <w:sz w:val="24"/>
          <w:szCs w:val="24"/>
        </w:rPr>
        <w:t>3-12-66</w:t>
      </w:r>
      <w:r w:rsidRPr="00AE6B26">
        <w:rPr>
          <w:rFonts w:ascii="Times New Roman" w:hAnsi="Times New Roman"/>
          <w:sz w:val="24"/>
          <w:szCs w:val="24"/>
        </w:rPr>
        <w:br/>
        <w:t xml:space="preserve">тел/факс, </w:t>
      </w:r>
      <w:r w:rsidR="006C1068" w:rsidRPr="00AE6B26">
        <w:rPr>
          <w:rFonts w:ascii="Times New Roman" w:hAnsi="Times New Roman"/>
          <w:sz w:val="24"/>
          <w:szCs w:val="24"/>
        </w:rPr>
        <w:t>31-4-60</w:t>
      </w:r>
    </w:p>
    <w:p w:rsidR="00D42F38" w:rsidRPr="00AE6B26" w:rsidRDefault="00D42F38" w:rsidP="00005A84">
      <w:pPr>
        <w:tabs>
          <w:tab w:val="left" w:pos="5130"/>
        </w:tabs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      Адрес электронной почты: </w:t>
      </w:r>
      <w:r w:rsidRPr="00AE6B26">
        <w:rPr>
          <w:rFonts w:ascii="Times New Roman" w:hAnsi="Times New Roman"/>
          <w:sz w:val="24"/>
          <w:szCs w:val="24"/>
        </w:rPr>
        <w:tab/>
      </w:r>
    </w:p>
    <w:p w:rsidR="00D42F38" w:rsidRPr="00AE6B26" w:rsidRDefault="00D42F38" w:rsidP="008B02DB">
      <w:pPr>
        <w:shd w:val="clear" w:color="auto" w:fill="FFFFFF"/>
        <w:spacing w:line="206" w:lineRule="exact"/>
        <w:ind w:hanging="182"/>
        <w:jc w:val="both"/>
        <w:rPr>
          <w:rFonts w:ascii="Times New Roman" w:hAnsi="Times New Roman"/>
          <w:color w:val="000000"/>
          <w:sz w:val="24"/>
          <w:szCs w:val="24"/>
        </w:rPr>
      </w:pPr>
      <w:r w:rsidRPr="00AE6B26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="006C1068" w:rsidRPr="00AE6B26">
        <w:rPr>
          <w:rFonts w:ascii="Times New Roman" w:hAnsi="Times New Roman"/>
          <w:color w:val="000000"/>
          <w:sz w:val="24"/>
          <w:szCs w:val="24"/>
        </w:rPr>
        <w:t>Ремонтненский</w:t>
      </w:r>
      <w:proofErr w:type="spellEnd"/>
      <w:r w:rsidRPr="00AE6B26">
        <w:rPr>
          <w:rFonts w:ascii="Times New Roman" w:hAnsi="Times New Roman"/>
          <w:color w:val="000000"/>
          <w:sz w:val="24"/>
          <w:szCs w:val="24"/>
        </w:rPr>
        <w:t xml:space="preserve"> РОО &lt;</w:t>
      </w:r>
      <w:hyperlink r:id="rId6" w:history="1"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remroo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</w:rPr>
          <w:t>@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remont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</w:rPr>
          <w:t>.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donpac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</w:rPr>
          <w:t>.</w:t>
        </w:r>
        <w:r w:rsidR="008B02DB" w:rsidRPr="00AE6B26">
          <w:rPr>
            <w:rStyle w:val="a8"/>
            <w:rFonts w:ascii="Times New Roman" w:hAnsi="Times New Roman"/>
            <w:color w:val="auto"/>
            <w:spacing w:val="-10"/>
            <w:sz w:val="24"/>
            <w:szCs w:val="24"/>
            <w:lang w:val="en-US"/>
          </w:rPr>
          <w:t>ru</w:t>
        </w:r>
      </w:hyperlink>
      <w:r w:rsidRPr="00AE6B26">
        <w:rPr>
          <w:rFonts w:ascii="Times New Roman" w:hAnsi="Times New Roman"/>
          <w:color w:val="000000"/>
          <w:sz w:val="24"/>
          <w:szCs w:val="24"/>
        </w:rPr>
        <w:t>&gt;</w:t>
      </w:r>
    </w:p>
    <w:p w:rsidR="00D42F38" w:rsidRPr="00AE6B26" w:rsidRDefault="00D42F38" w:rsidP="00861FE1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Прием ведут: Ведущий специалист   </w:t>
      </w:r>
      <w:proofErr w:type="spellStart"/>
      <w:r w:rsidR="008B02DB" w:rsidRPr="00AE6B26">
        <w:rPr>
          <w:rFonts w:ascii="Times New Roman" w:hAnsi="Times New Roman"/>
          <w:sz w:val="24"/>
          <w:szCs w:val="24"/>
        </w:rPr>
        <w:t>Ганзикова</w:t>
      </w:r>
      <w:proofErr w:type="spellEnd"/>
      <w:r w:rsidR="008B02DB" w:rsidRPr="00AE6B26">
        <w:rPr>
          <w:rFonts w:ascii="Times New Roman" w:hAnsi="Times New Roman"/>
          <w:sz w:val="24"/>
          <w:szCs w:val="24"/>
        </w:rPr>
        <w:t xml:space="preserve"> Анна Ивановна</w:t>
      </w:r>
    </w:p>
    <w:p w:rsidR="00D42F38" w:rsidRPr="00AE6B26" w:rsidRDefault="00D42F38" w:rsidP="00861FE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                   </w:t>
      </w:r>
      <w:r w:rsidR="009877AF">
        <w:rPr>
          <w:rFonts w:ascii="Times New Roman" w:hAnsi="Times New Roman"/>
          <w:sz w:val="24"/>
          <w:szCs w:val="24"/>
        </w:rPr>
        <w:t>Ведущий специалист</w:t>
      </w:r>
      <w:r w:rsidRPr="00AE6B26">
        <w:rPr>
          <w:rFonts w:ascii="Times New Roman" w:hAnsi="Times New Roman"/>
          <w:sz w:val="24"/>
          <w:szCs w:val="24"/>
        </w:rPr>
        <w:t xml:space="preserve">  </w:t>
      </w:r>
      <w:r w:rsidR="008B02DB" w:rsidRPr="00AE6B26">
        <w:rPr>
          <w:rFonts w:ascii="Times New Roman" w:hAnsi="Times New Roman"/>
          <w:sz w:val="24"/>
          <w:szCs w:val="24"/>
        </w:rPr>
        <w:t>Глушко Юлия Викторовна</w:t>
      </w:r>
    </w:p>
    <w:p w:rsidR="00D42F38" w:rsidRPr="00AE6B26" w:rsidRDefault="00D42F38" w:rsidP="00861FE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тел. </w:t>
      </w:r>
      <w:r w:rsidR="008B02DB" w:rsidRPr="00AE6B26">
        <w:rPr>
          <w:rFonts w:ascii="Times New Roman" w:hAnsi="Times New Roman"/>
          <w:sz w:val="24"/>
          <w:szCs w:val="24"/>
        </w:rPr>
        <w:t>3</w:t>
      </w:r>
      <w:r w:rsidRPr="00AE6B26">
        <w:rPr>
          <w:rFonts w:ascii="Times New Roman" w:hAnsi="Times New Roman"/>
          <w:sz w:val="24"/>
          <w:szCs w:val="24"/>
        </w:rPr>
        <w:t>-1</w:t>
      </w:r>
      <w:r w:rsidR="008B02DB" w:rsidRPr="00AE6B26">
        <w:rPr>
          <w:rFonts w:ascii="Times New Roman" w:hAnsi="Times New Roman"/>
          <w:sz w:val="24"/>
          <w:szCs w:val="24"/>
        </w:rPr>
        <w:t>2</w:t>
      </w:r>
      <w:r w:rsidRPr="00AE6B26">
        <w:rPr>
          <w:rFonts w:ascii="Times New Roman" w:hAnsi="Times New Roman"/>
          <w:sz w:val="24"/>
          <w:szCs w:val="24"/>
        </w:rPr>
        <w:t>-</w:t>
      </w:r>
      <w:r w:rsidR="008B02DB" w:rsidRPr="00AE6B26">
        <w:rPr>
          <w:rFonts w:ascii="Times New Roman" w:hAnsi="Times New Roman"/>
          <w:sz w:val="24"/>
          <w:szCs w:val="24"/>
        </w:rPr>
        <w:t>66</w:t>
      </w:r>
    </w:p>
    <w:p w:rsidR="00D42F38" w:rsidRPr="00AE6B26" w:rsidRDefault="00D42F38" w:rsidP="00184C7B">
      <w:pPr>
        <w:pStyle w:val="ConsPlusNormal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Приемные дни:</w:t>
      </w:r>
    </w:p>
    <w:p w:rsidR="00D42F38" w:rsidRPr="00AE6B26" w:rsidRDefault="008B02DB" w:rsidP="00184C7B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Понедельник – пятница с  9</w:t>
      </w:r>
      <w:r w:rsidR="00D42F38" w:rsidRPr="00AE6B26">
        <w:rPr>
          <w:rFonts w:ascii="Times New Roman" w:hAnsi="Times New Roman"/>
          <w:sz w:val="24"/>
          <w:szCs w:val="24"/>
        </w:rPr>
        <w:t>.00  -  1</w:t>
      </w:r>
      <w:r w:rsidRPr="00AE6B26">
        <w:rPr>
          <w:rFonts w:ascii="Times New Roman" w:hAnsi="Times New Roman"/>
          <w:sz w:val="24"/>
          <w:szCs w:val="24"/>
        </w:rPr>
        <w:t>7</w:t>
      </w:r>
      <w:r w:rsidR="00D42F38" w:rsidRPr="00AE6B26">
        <w:rPr>
          <w:rFonts w:ascii="Times New Roman" w:hAnsi="Times New Roman"/>
          <w:sz w:val="24"/>
          <w:szCs w:val="24"/>
        </w:rPr>
        <w:t>.00 часов.</w:t>
      </w:r>
    </w:p>
    <w:p w:rsidR="00D42F38" w:rsidRPr="00AE6B26" w:rsidRDefault="00D42F38" w:rsidP="00154403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54403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54403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54403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54403">
      <w:pPr>
        <w:rPr>
          <w:rFonts w:ascii="Times New Roman" w:hAnsi="Times New Roman"/>
          <w:sz w:val="24"/>
          <w:szCs w:val="24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D42F38" w:rsidRDefault="00D42F38" w:rsidP="00154403">
      <w:pPr>
        <w:rPr>
          <w:rFonts w:ascii="Times New Roman" w:hAnsi="Times New Roman"/>
          <w:sz w:val="28"/>
          <w:szCs w:val="28"/>
        </w:rPr>
      </w:pPr>
    </w:p>
    <w:p w:rsidR="00AE6B26" w:rsidRDefault="00AE6B26" w:rsidP="00154403">
      <w:pPr>
        <w:rPr>
          <w:rFonts w:ascii="Times New Roman" w:hAnsi="Times New Roman"/>
          <w:sz w:val="28"/>
          <w:szCs w:val="28"/>
        </w:rPr>
      </w:pPr>
    </w:p>
    <w:p w:rsidR="00AE6B26" w:rsidRDefault="00AE6B26" w:rsidP="0015440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399"/>
      </w:tblGrid>
      <w:tr w:rsidR="00D42F38" w:rsidRPr="00DC7B85" w:rsidTr="00A209F0">
        <w:tc>
          <w:tcPr>
            <w:tcW w:w="3888" w:type="dxa"/>
          </w:tcPr>
          <w:p w:rsidR="00D42F38" w:rsidRPr="00DC7B85" w:rsidRDefault="00D42F38" w:rsidP="0010098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C7B85">
              <w:rPr>
                <w:rFonts w:ascii="Times New Roman" w:hAnsi="Times New Roman"/>
                <w:sz w:val="26"/>
              </w:rPr>
              <w:t xml:space="preserve">        </w:t>
            </w:r>
          </w:p>
        </w:tc>
        <w:tc>
          <w:tcPr>
            <w:tcW w:w="5399" w:type="dxa"/>
          </w:tcPr>
          <w:p w:rsidR="00D318D6" w:rsidRDefault="00D318D6" w:rsidP="00A209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18D6" w:rsidRDefault="00D318D6" w:rsidP="00A209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96F" w:rsidRDefault="0029496F" w:rsidP="00A209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96F" w:rsidRDefault="0029496F" w:rsidP="00A209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96F" w:rsidRDefault="0029496F" w:rsidP="00A209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2F38" w:rsidRPr="0029496F" w:rsidRDefault="00D42F38" w:rsidP="00A209F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496F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№2 </w:t>
            </w:r>
          </w:p>
          <w:p w:rsidR="00D42F38" w:rsidRPr="0029496F" w:rsidRDefault="00D42F38" w:rsidP="00A209F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96F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D42F38" w:rsidRPr="0029496F" w:rsidRDefault="00203AC0" w:rsidP="00A209F0">
            <w:pPr>
              <w:tabs>
                <w:tab w:val="left" w:pos="3848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496F">
              <w:rPr>
                <w:rFonts w:ascii="Times New Roman" w:hAnsi="Times New Roman"/>
                <w:sz w:val="20"/>
                <w:szCs w:val="20"/>
              </w:rPr>
              <w:t>Ремонтненского</w:t>
            </w:r>
            <w:proofErr w:type="spellEnd"/>
            <w:r w:rsidRPr="00294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F38" w:rsidRPr="0029496F">
              <w:rPr>
                <w:rFonts w:ascii="Times New Roman" w:hAnsi="Times New Roman"/>
                <w:sz w:val="20"/>
                <w:szCs w:val="20"/>
              </w:rPr>
              <w:t xml:space="preserve">отдела образования Администрации </w:t>
            </w:r>
            <w:proofErr w:type="spellStart"/>
            <w:r w:rsidRPr="0029496F">
              <w:rPr>
                <w:rFonts w:ascii="Times New Roman" w:hAnsi="Times New Roman"/>
                <w:sz w:val="20"/>
                <w:szCs w:val="20"/>
              </w:rPr>
              <w:t>Ремонтненского</w:t>
            </w:r>
            <w:proofErr w:type="spellEnd"/>
            <w:r w:rsidR="00D42F38" w:rsidRPr="0029496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D42F38" w:rsidRPr="0029496F" w:rsidRDefault="00D42F38" w:rsidP="00A209F0">
            <w:pPr>
              <w:tabs>
                <w:tab w:val="left" w:pos="3848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496F">
              <w:rPr>
                <w:rFonts w:ascii="Times New Roman" w:hAnsi="Times New Roman"/>
                <w:sz w:val="20"/>
                <w:szCs w:val="20"/>
              </w:rPr>
              <w:t xml:space="preserve">по предоставлению государственной услуги </w:t>
            </w:r>
            <w:proofErr w:type="gramStart"/>
            <w:r w:rsidRPr="0029496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2949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2F38" w:rsidRPr="0029496F" w:rsidRDefault="00D42F38" w:rsidP="00A209F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</w:rPr>
            </w:pPr>
            <w:r w:rsidRPr="0029496F">
              <w:rPr>
                <w:rFonts w:ascii="Times New Roman" w:hAnsi="Times New Roman" w:cs="Times New Roman"/>
                <w:b w:val="0"/>
              </w:rPr>
              <w:t>приему документов от лиц,</w:t>
            </w:r>
          </w:p>
          <w:p w:rsidR="00D42F38" w:rsidRPr="0029496F" w:rsidRDefault="00D42F38" w:rsidP="00A209F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</w:rPr>
            </w:pPr>
            <w:r w:rsidRPr="0029496F">
              <w:rPr>
                <w:rFonts w:ascii="Times New Roman" w:hAnsi="Times New Roman" w:cs="Times New Roman"/>
                <w:b w:val="0"/>
              </w:rPr>
              <w:t xml:space="preserve"> желающих установить опеку (попечительство)</w:t>
            </w:r>
          </w:p>
          <w:p w:rsidR="00D42F38" w:rsidRPr="0029496F" w:rsidRDefault="00D42F38" w:rsidP="00A209F0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496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9496F">
              <w:rPr>
                <w:rFonts w:ascii="Times New Roman" w:hAnsi="Times New Roman"/>
                <w:b w:val="0"/>
                <w:bCs w:val="0"/>
                <w:color w:val="000000"/>
              </w:rPr>
              <w:t>над детьми-сиротами и детьми,</w:t>
            </w:r>
          </w:p>
          <w:p w:rsidR="00D42F38" w:rsidRPr="0029496F" w:rsidRDefault="00D42F38" w:rsidP="00A209F0">
            <w:pPr>
              <w:pStyle w:val="ConsPlusTitle"/>
              <w:widowControl/>
              <w:jc w:val="right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29496F">
              <w:rPr>
                <w:rFonts w:ascii="Times New Roman" w:hAnsi="Times New Roman"/>
                <w:b w:val="0"/>
                <w:bCs w:val="0"/>
                <w:color w:val="000000"/>
              </w:rPr>
              <w:t>остав</w:t>
            </w:r>
            <w:r w:rsidR="009877AF">
              <w:rPr>
                <w:rFonts w:ascii="Times New Roman" w:hAnsi="Times New Roman"/>
                <w:b w:val="0"/>
                <w:bCs w:val="0"/>
                <w:color w:val="000000"/>
              </w:rPr>
              <w:t xml:space="preserve">шимися без попечения </w:t>
            </w:r>
            <w:proofErr w:type="spellStart"/>
            <w:r w:rsidR="009877AF">
              <w:rPr>
                <w:rFonts w:ascii="Times New Roman" w:hAnsi="Times New Roman"/>
                <w:b w:val="0"/>
                <w:bCs w:val="0"/>
                <w:color w:val="000000"/>
              </w:rPr>
              <w:t>родителей</w:t>
            </w:r>
            <w:proofErr w:type="gramStart"/>
            <w:r w:rsidR="009877AF">
              <w:rPr>
                <w:rFonts w:ascii="Times New Roman" w:hAnsi="Times New Roman"/>
                <w:b w:val="0"/>
                <w:bCs w:val="0"/>
                <w:color w:val="000000"/>
              </w:rPr>
              <w:t>,у</w:t>
            </w:r>
            <w:proofErr w:type="gramEnd"/>
            <w:r w:rsidR="009877AF">
              <w:rPr>
                <w:rFonts w:ascii="Times New Roman" w:hAnsi="Times New Roman"/>
                <w:b w:val="0"/>
                <w:bCs w:val="0"/>
                <w:color w:val="000000"/>
              </w:rPr>
              <w:t>сыновить</w:t>
            </w:r>
            <w:proofErr w:type="spellEnd"/>
            <w:r w:rsidR="009877AF">
              <w:rPr>
                <w:rFonts w:ascii="Times New Roman" w:hAnsi="Times New Roman"/>
                <w:b w:val="0"/>
                <w:bCs w:val="0"/>
                <w:color w:val="000000"/>
              </w:rPr>
              <w:t>(удочерить)</w:t>
            </w:r>
          </w:p>
          <w:p w:rsidR="00D42F38" w:rsidRPr="0029496F" w:rsidRDefault="00D42F38" w:rsidP="00A209F0">
            <w:pPr>
              <w:tabs>
                <w:tab w:val="left" w:pos="9000"/>
              </w:tabs>
              <w:ind w:right="71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9496F">
              <w:rPr>
                <w:rFonts w:ascii="Times New Roman" w:hAnsi="Times New Roman"/>
                <w:color w:val="000000"/>
                <w:sz w:val="20"/>
                <w:szCs w:val="20"/>
              </w:rPr>
              <w:t>или создать приемную семью</w:t>
            </w:r>
          </w:p>
          <w:p w:rsidR="00D42F38" w:rsidRPr="00AE6B26" w:rsidRDefault="00D42F38" w:rsidP="00A209F0">
            <w:pPr>
              <w:tabs>
                <w:tab w:val="left" w:pos="9000"/>
              </w:tabs>
              <w:ind w:right="71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орган опеки и попечительства</w:t>
            </w:r>
          </w:p>
          <w:p w:rsidR="00D42F38" w:rsidRPr="00AE6B26" w:rsidRDefault="00D42F38" w:rsidP="00A209F0">
            <w:pPr>
              <w:tabs>
                <w:tab w:val="left" w:pos="9000"/>
              </w:tabs>
              <w:ind w:right="71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 ______________________________</w:t>
            </w:r>
          </w:p>
          <w:p w:rsidR="00D42F38" w:rsidRPr="00DC7B85" w:rsidRDefault="00D42F38" w:rsidP="00A209F0">
            <w:pPr>
              <w:tabs>
                <w:tab w:val="left" w:pos="9000"/>
              </w:tabs>
              <w:ind w:right="71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D42F38" w:rsidRPr="00AE6B26" w:rsidRDefault="00D42F38" w:rsidP="0010098D">
      <w:pPr>
        <w:shd w:val="clear" w:color="auto" w:fill="FFFFFF"/>
        <w:tabs>
          <w:tab w:val="left" w:pos="9000"/>
        </w:tabs>
        <w:spacing w:after="0"/>
        <w:ind w:right="7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E6B26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Заявление гражданина, выразившего желание стать опекуном или попечителем </w:t>
      </w:r>
      <w:r w:rsidRPr="00AE6B26">
        <w:rPr>
          <w:rFonts w:ascii="Times New Roman" w:hAnsi="Times New Roman"/>
          <w:b/>
          <w:spacing w:val="-1"/>
          <w:sz w:val="24"/>
          <w:szCs w:val="24"/>
        </w:rPr>
        <w:t xml:space="preserve">либо принять </w:t>
      </w:r>
      <w:r w:rsidRPr="00AE6B26">
        <w:rPr>
          <w:rFonts w:ascii="Times New Roman" w:hAnsi="Times New Roman"/>
          <w:b/>
          <w:spacing w:val="-2"/>
          <w:sz w:val="24"/>
          <w:szCs w:val="24"/>
        </w:rPr>
        <w:t xml:space="preserve">детей, оставшихся без попечения родителей, в семью на воспитание в иных </w:t>
      </w:r>
      <w:r w:rsidRPr="00AE6B26">
        <w:rPr>
          <w:rFonts w:ascii="Times New Roman" w:hAnsi="Times New Roman"/>
          <w:b/>
          <w:spacing w:val="-1"/>
          <w:sz w:val="24"/>
          <w:szCs w:val="24"/>
        </w:rPr>
        <w:t>установленных семейным законодательством Российской</w:t>
      </w:r>
    </w:p>
    <w:p w:rsidR="00D42F38" w:rsidRPr="00AE6B26" w:rsidRDefault="00D42F38" w:rsidP="0010098D">
      <w:pPr>
        <w:shd w:val="clear" w:color="auto" w:fill="FFFFFF"/>
        <w:tabs>
          <w:tab w:val="left" w:pos="9000"/>
        </w:tabs>
        <w:ind w:right="71"/>
        <w:jc w:val="center"/>
        <w:outlineLvl w:val="0"/>
        <w:rPr>
          <w:rFonts w:ascii="Times New Roman" w:hAnsi="Times New Roman"/>
          <w:b/>
          <w:spacing w:val="-1"/>
          <w:sz w:val="24"/>
          <w:szCs w:val="24"/>
        </w:rPr>
      </w:pPr>
      <w:r w:rsidRPr="00AE6B26">
        <w:rPr>
          <w:rFonts w:ascii="Times New Roman" w:hAnsi="Times New Roman"/>
          <w:b/>
          <w:spacing w:val="-1"/>
          <w:sz w:val="24"/>
          <w:szCs w:val="24"/>
        </w:rPr>
        <w:t>Федерации формах</w:t>
      </w:r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Я,  </w:t>
      </w:r>
      <w:r w:rsidRPr="00AE6B26">
        <w:rPr>
          <w:rFonts w:ascii="Times New Roman" w:hAnsi="Times New Roman"/>
          <w:sz w:val="24"/>
          <w:szCs w:val="24"/>
        </w:rPr>
        <w:tab/>
      </w:r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ab/>
      </w:r>
    </w:p>
    <w:p w:rsidR="00D42F38" w:rsidRPr="00AE6B26" w:rsidRDefault="00D42F38" w:rsidP="0010098D">
      <w:pPr>
        <w:pBdr>
          <w:top w:val="single" w:sz="4" w:space="1" w:color="auto"/>
        </w:pBdr>
        <w:ind w:left="308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648"/>
        <w:gridCol w:w="1260"/>
        <w:gridCol w:w="4680"/>
        <w:gridCol w:w="1440"/>
      </w:tblGrid>
      <w:tr w:rsidR="00D42F38" w:rsidRPr="00AE6B26" w:rsidTr="00A209F0">
        <w:tc>
          <w:tcPr>
            <w:tcW w:w="1648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0098D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(когда и кем </w:t>
      </w:r>
      <w:proofErr w:type="gramStart"/>
      <w:r w:rsidRPr="00AE6B26">
        <w:rPr>
          <w:rFonts w:ascii="Times New Roman" w:hAnsi="Times New Roman"/>
          <w:sz w:val="24"/>
          <w:szCs w:val="24"/>
        </w:rPr>
        <w:t>выдан</w:t>
      </w:r>
      <w:proofErr w:type="gramEnd"/>
      <w:r w:rsidRPr="00AE6B26">
        <w:rPr>
          <w:rFonts w:ascii="Times New Roman" w:hAnsi="Times New Roman"/>
          <w:sz w:val="24"/>
          <w:szCs w:val="24"/>
        </w:rPr>
        <w:t>)</w:t>
      </w:r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место жительства ________________________________________________</w:t>
      </w:r>
    </w:p>
    <w:p w:rsidR="00D42F38" w:rsidRPr="00AE6B26" w:rsidRDefault="00D42F38" w:rsidP="001009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                          (адрес места жительства, подтвержденный регистрацией)</w:t>
      </w:r>
    </w:p>
    <w:p w:rsidR="00D42F38" w:rsidRPr="00AE6B26" w:rsidRDefault="00D42F38" w:rsidP="001009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место пребывания________________________________________________</w:t>
      </w:r>
    </w:p>
    <w:p w:rsidR="00D42F38" w:rsidRPr="00AE6B26" w:rsidRDefault="00D42F38" w:rsidP="001009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             (адрес места фактического проживания) </w:t>
      </w:r>
    </w:p>
    <w:p w:rsidR="00D42F38" w:rsidRPr="00AE6B26" w:rsidRDefault="00D42F38" w:rsidP="001009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B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42F38" w:rsidRPr="00AE6B26" w:rsidRDefault="00D42F38" w:rsidP="0010098D">
      <w:pPr>
        <w:shd w:val="clear" w:color="auto" w:fill="FFFFFF"/>
        <w:ind w:right="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быть опекуном 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(попечителем)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прошу выдать мне заключение о возможности быть приемным 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родителем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прошу передать мне под опеку (попечительство)  __________________</w:t>
            </w:r>
          </w:p>
        </w:tc>
      </w:tr>
    </w:tbl>
    <w:p w:rsidR="00D42F38" w:rsidRPr="00AE6B26" w:rsidRDefault="00D42F38" w:rsidP="0010098D">
      <w:pPr>
        <w:shd w:val="clear" w:color="auto" w:fill="FFFFFF"/>
        <w:ind w:right="7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</w:t>
      </w:r>
    </w:p>
    <w:p w:rsidR="00D42F38" w:rsidRPr="00AE6B26" w:rsidRDefault="00D42F38" w:rsidP="0010098D">
      <w:pPr>
        <w:shd w:val="clear" w:color="auto" w:fill="FFFFFF"/>
        <w:ind w:right="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фамилия, имя, отчество (при наличии) ребенка (детей), число, месяц, год рождения</w:t>
      </w:r>
      <w:proofErr w:type="gramEnd"/>
    </w:p>
    <w:p w:rsidR="00D42F38" w:rsidRPr="00AE6B26" w:rsidRDefault="00D42F38" w:rsidP="0010098D">
      <w:pPr>
        <w:shd w:val="clear" w:color="auto" w:fill="FFFFFF"/>
        <w:ind w:right="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прошу передать мне под опеку (попечительство) на возмездной основе </w:t>
            </w:r>
          </w:p>
        </w:tc>
      </w:tr>
    </w:tbl>
    <w:p w:rsidR="00D42F38" w:rsidRPr="00AE6B26" w:rsidRDefault="00D42F38" w:rsidP="0010098D">
      <w:pPr>
        <w:shd w:val="clear" w:color="auto" w:fill="FFFFFF"/>
        <w:ind w:right="7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_________________________________________________________________</w:t>
      </w:r>
    </w:p>
    <w:p w:rsidR="00D42F38" w:rsidRPr="00AE6B26" w:rsidRDefault="00D42F38" w:rsidP="0010098D">
      <w:pPr>
        <w:shd w:val="clear" w:color="auto" w:fill="FFFFFF"/>
        <w:ind w:right="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>фамилия, имя, отчество (при наличии) ребенка (детей), число, месяц, год рождения</w:t>
      </w:r>
      <w:proofErr w:type="gramEnd"/>
    </w:p>
    <w:p w:rsidR="00D42F38" w:rsidRPr="00AE6B26" w:rsidRDefault="00D42F38" w:rsidP="0010098D">
      <w:pPr>
        <w:shd w:val="clear" w:color="auto" w:fill="FFFFFF"/>
        <w:tabs>
          <w:tab w:val="left" w:pos="9000"/>
        </w:tabs>
        <w:ind w:right="7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6B26">
        <w:rPr>
          <w:rFonts w:ascii="Times New Roman" w:hAnsi="Times New Roman"/>
          <w:color w:val="000000"/>
          <w:spacing w:val="-2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</w:t>
      </w:r>
      <w:r w:rsidRPr="00AE6B26">
        <w:rPr>
          <w:rFonts w:ascii="Times New Roman" w:hAnsi="Times New Roman"/>
          <w:spacing w:val="-2"/>
          <w:sz w:val="24"/>
          <w:szCs w:val="24"/>
        </w:rPr>
        <w:t xml:space="preserve">в семью на воспитание в иных </w:t>
      </w:r>
      <w:r w:rsidRPr="00AE6B26">
        <w:rPr>
          <w:rFonts w:ascii="Times New Roman" w:hAnsi="Times New Roman"/>
          <w:spacing w:val="-1"/>
          <w:sz w:val="24"/>
          <w:szCs w:val="24"/>
        </w:rPr>
        <w:t xml:space="preserve">установленных семейным законодательством Российской Федерации формах. </w:t>
      </w:r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Дополнительно могу сообщить о себе следующее _________________________</w:t>
      </w:r>
    </w:p>
    <w:p w:rsidR="00D42F38" w:rsidRPr="00AE6B26" w:rsidRDefault="00D42F38" w:rsidP="0010098D">
      <w:pPr>
        <w:ind w:firstLine="4680"/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AE6B26">
        <w:rPr>
          <w:rFonts w:ascii="Times New Roman" w:hAnsi="Times New Roman"/>
          <w:sz w:val="24"/>
          <w:szCs w:val="24"/>
        </w:rPr>
        <w:t>(указывается  наличие у гражданина</w:t>
      </w:r>
      <w:proofErr w:type="gramEnd"/>
    </w:p>
    <w:p w:rsidR="00D42F38" w:rsidRPr="00AE6B26" w:rsidRDefault="00D42F38" w:rsidP="0010098D">
      <w:pPr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42F38" w:rsidRPr="00AE6B26" w:rsidRDefault="00D42F38" w:rsidP="0010098D">
      <w:pPr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необходимых знаний и навыков в воспитании детей, в том  числе информация о наличие документов ___________________________________________________________________________</w:t>
      </w:r>
    </w:p>
    <w:p w:rsidR="00D42F38" w:rsidRPr="00AE6B26" w:rsidRDefault="00D42F38" w:rsidP="0010098D">
      <w:pPr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об образовании, о профессиональной деятельности, о прохождении программ подготовки кандидатов в опекуны ____________________________________________________________________________________________________</w:t>
      </w:r>
    </w:p>
    <w:p w:rsidR="00D42F38" w:rsidRPr="00AE6B26" w:rsidRDefault="00D42F38" w:rsidP="0010098D">
      <w:pPr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или попечители и т.д.)</w:t>
      </w:r>
    </w:p>
    <w:p w:rsidR="00D42F38" w:rsidRPr="00AE6B26" w:rsidRDefault="00D42F38" w:rsidP="0010098D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Я,________________________________________________________________________, </w:t>
      </w:r>
    </w:p>
    <w:p w:rsidR="00D42F38" w:rsidRPr="00AE6B26" w:rsidRDefault="00D42F38" w:rsidP="0010098D">
      <w:pPr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предоставленных мною документах. </w:t>
      </w:r>
    </w:p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0098D">
      <w:pPr>
        <w:pBdr>
          <w:top w:val="single" w:sz="4" w:space="1" w:color="auto"/>
        </w:pBdr>
        <w:ind w:left="5954"/>
        <w:jc w:val="center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(подпись, дата)</w:t>
      </w:r>
    </w:p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  <w:r w:rsidRPr="00AE6B26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справка с места работы с указанием должности и размера средней 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заработной платы за последние 12 месяцев,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иной документ, подтверждающий доходы (копия пенсионного удостоверения, справка из </w:t>
            </w: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Пенсионного фонда Российской Федерации или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иного органа, осуществляющего пенсионное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обеспечение)</w:t>
            </w:r>
          </w:p>
        </w:tc>
      </w:tr>
    </w:tbl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выписка из домовой (поквартирной) книги с места жительства или </w:t>
            </w: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пользования жилым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>помещением или право собственности на жилое помещение</w:t>
            </w:r>
          </w:p>
        </w:tc>
      </w:tr>
    </w:tbl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копия </w:t>
            </w:r>
            <w:r w:rsidRPr="00AE6B26">
              <w:rPr>
                <w:rFonts w:ascii="Times New Roman" w:hAnsi="Times New Roman"/>
                <w:sz w:val="24"/>
                <w:szCs w:val="24"/>
              </w:rPr>
              <w:t>финансового лицевого счета с места жительства</w:t>
            </w:r>
          </w:p>
        </w:tc>
      </w:tr>
    </w:tbl>
    <w:p w:rsidR="00D42F38" w:rsidRPr="00AE6B26" w:rsidRDefault="00D42F38" w:rsidP="001009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</w:t>
            </w:r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судимости за умышленное преступление против жизни и здоровья граждан</w:t>
            </w:r>
          </w:p>
        </w:tc>
      </w:tr>
    </w:tbl>
    <w:p w:rsidR="00D42F38" w:rsidRPr="00AE6B26" w:rsidRDefault="00D42F38" w:rsidP="0010098D">
      <w:pPr>
        <w:shd w:val="clear" w:color="auto" w:fill="FFFFFF"/>
        <w:tabs>
          <w:tab w:val="left" w:pos="984"/>
        </w:tabs>
        <w:ind w:right="3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8773"/>
      </w:tblGrid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B26">
              <w:rPr>
                <w:rFonts w:ascii="Times New Roman" w:hAnsi="Times New Roman"/>
                <w:sz w:val="24"/>
                <w:szCs w:val="24"/>
              </w:rPr>
              <w:t xml:space="preserve">медицинское заключение по форме 164/у-96 (медицинское заключение </w:t>
            </w:r>
            <w:proofErr w:type="gramEnd"/>
          </w:p>
        </w:tc>
      </w:tr>
      <w:tr w:rsidR="00D42F38" w:rsidRPr="00AE6B26" w:rsidTr="00A209F0"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</w:t>
            </w:r>
          </w:p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F38" w:rsidRPr="00AE6B26" w:rsidTr="00A209F0"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>копия свидетельства о браке (при наличии)</w:t>
            </w:r>
          </w:p>
        </w:tc>
      </w:tr>
    </w:tbl>
    <w:p w:rsidR="00D42F38" w:rsidRPr="00AE6B26" w:rsidRDefault="00D42F38" w:rsidP="0010098D">
      <w:pPr>
        <w:shd w:val="clear" w:color="auto" w:fill="FFFFFF"/>
        <w:tabs>
          <w:tab w:val="left" w:pos="984"/>
        </w:tabs>
        <w:ind w:right="3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80"/>
        <w:gridCol w:w="255"/>
        <w:gridCol w:w="3553"/>
        <w:gridCol w:w="5220"/>
        <w:gridCol w:w="179"/>
      </w:tblGrid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 w:rsidRPr="00AE6B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согласие совершеннолетних членов семьи с учетом мнения 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AE6B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детей, </w:t>
            </w:r>
            <w:r w:rsidRPr="00AE6B26">
              <w:rPr>
                <w:rFonts w:ascii="Times New Roman" w:hAnsi="Times New Roman"/>
                <w:sz w:val="24"/>
                <w:szCs w:val="24"/>
              </w:rPr>
              <w:t>достигших 10-летнего возраста, проживающих совместно с гражданином, выразившим желание стать опекуном, на прием ребенка (детей) в семью (для граждан, выразивших желание стать опекунами, попечителями, приемными родителями)</w:t>
            </w:r>
            <w:proofErr w:type="gramEnd"/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справка о соответствии жилых помещений санитарным правилам и 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нормам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справка о соответствии жилых помещений техническим правилам и 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>нормам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документ о прохождении подготовки гражданина, выразившего 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shd w:val="clear" w:color="auto" w:fill="FFFFFF"/>
              <w:tabs>
                <w:tab w:val="left" w:pos="9000"/>
              </w:tabs>
              <w:autoSpaceDE w:val="0"/>
              <w:autoSpaceDN w:val="0"/>
              <w:adjustRightInd w:val="0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z w:val="24"/>
                <w:szCs w:val="24"/>
              </w:rPr>
              <w:t xml:space="preserve">желание стать опекуном, попечителем несовершеннолетнего гражданина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либо принять </w:t>
            </w:r>
            <w:r w:rsidRPr="00AE6B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детей, оставшихся без попечения родителей, в семью на воспитание в иных </w:t>
            </w:r>
            <w:r w:rsidRPr="00AE6B26">
              <w:rPr>
                <w:rFonts w:ascii="Times New Roman" w:hAnsi="Times New Roman"/>
                <w:spacing w:val="-1"/>
                <w:sz w:val="24"/>
                <w:szCs w:val="24"/>
              </w:rPr>
              <w:t>установленных семейным законодательством Российской Федерации формах (при наличии)</w:t>
            </w:r>
          </w:p>
        </w:tc>
      </w:tr>
      <w:tr w:rsidR="00D42F38" w:rsidRPr="00AE6B26" w:rsidTr="00AE6B26">
        <w:trPr>
          <w:gridBefore w:val="1"/>
          <w:gridAfter w:val="1"/>
          <w:wBefore w:w="80" w:type="dxa"/>
          <w:wAfter w:w="179" w:type="dxa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3" w:type="dxa"/>
            <w:gridSpan w:val="2"/>
            <w:vAlign w:val="bottom"/>
          </w:tcPr>
          <w:p w:rsidR="00D42F38" w:rsidRPr="00AE6B26" w:rsidRDefault="00D42F38" w:rsidP="00A209F0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26">
              <w:rPr>
                <w:rFonts w:ascii="Times New Roman" w:hAnsi="Times New Roman"/>
                <w:spacing w:val="-2"/>
                <w:sz w:val="24"/>
                <w:szCs w:val="24"/>
              </w:rPr>
              <w:t>автобиография</w:t>
            </w:r>
          </w:p>
        </w:tc>
      </w:tr>
      <w:tr w:rsidR="00D42F38" w:rsidRPr="00DC7B85" w:rsidTr="00AE6B2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888" w:type="dxa"/>
            <w:gridSpan w:val="3"/>
          </w:tcPr>
          <w:p w:rsidR="00D318D6" w:rsidRPr="0010098D" w:rsidRDefault="00D318D6" w:rsidP="0010098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D42F38" w:rsidRPr="0010098D" w:rsidRDefault="00D42F38" w:rsidP="0010098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42F38" w:rsidRPr="00154403" w:rsidRDefault="00D42F38" w:rsidP="009877AF">
      <w:pPr>
        <w:rPr>
          <w:rFonts w:ascii="Times New Roman" w:hAnsi="Times New Roman"/>
          <w:sz w:val="28"/>
          <w:szCs w:val="28"/>
        </w:rPr>
      </w:pPr>
    </w:p>
    <w:sectPr w:rsidR="00D42F38" w:rsidRPr="00154403" w:rsidSect="00EA034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9A76467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A4488D"/>
    <w:multiLevelType w:val="hybridMultilevel"/>
    <w:tmpl w:val="3D2C3F90"/>
    <w:lvl w:ilvl="0" w:tplc="48D21626">
      <w:start w:val="1"/>
      <w:numFmt w:val="bullet"/>
      <w:lvlText w:val="-"/>
      <w:lvlJc w:val="left"/>
      <w:pPr>
        <w:tabs>
          <w:tab w:val="num" w:pos="618"/>
        </w:tabs>
        <w:ind w:firstLine="25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BE2BDD"/>
    <w:multiLevelType w:val="hybridMultilevel"/>
    <w:tmpl w:val="F4EE0E2A"/>
    <w:lvl w:ilvl="0" w:tplc="95E4F6F6">
      <w:start w:val="1"/>
      <w:numFmt w:val="bullet"/>
      <w:lvlText w:val="-"/>
      <w:lvlJc w:val="left"/>
      <w:pPr>
        <w:tabs>
          <w:tab w:val="num" w:pos="618"/>
        </w:tabs>
        <w:ind w:firstLine="25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5E14BE"/>
    <w:multiLevelType w:val="hybridMultilevel"/>
    <w:tmpl w:val="CAEA1B52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95DCE"/>
    <w:multiLevelType w:val="hybridMultilevel"/>
    <w:tmpl w:val="EC1ECF94"/>
    <w:lvl w:ilvl="0" w:tplc="1C822BFE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B690D"/>
    <w:multiLevelType w:val="multilevel"/>
    <w:tmpl w:val="078E440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EC81547"/>
    <w:multiLevelType w:val="hybridMultilevel"/>
    <w:tmpl w:val="63F0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C0740A"/>
    <w:multiLevelType w:val="hybridMultilevel"/>
    <w:tmpl w:val="F028B646"/>
    <w:lvl w:ilvl="0" w:tplc="333021FC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124B69"/>
    <w:multiLevelType w:val="hybridMultilevel"/>
    <w:tmpl w:val="91E0AD1C"/>
    <w:lvl w:ilvl="0" w:tplc="941461B8">
      <w:start w:val="1"/>
      <w:numFmt w:val="bullet"/>
      <w:lvlText w:val="-"/>
      <w:lvlJc w:val="left"/>
      <w:pPr>
        <w:tabs>
          <w:tab w:val="num" w:pos="-113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D247EF"/>
    <w:multiLevelType w:val="hybridMultilevel"/>
    <w:tmpl w:val="3F9213F0"/>
    <w:lvl w:ilvl="0" w:tplc="0152E01C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59241E6A">
      <w:start w:val="1"/>
      <w:numFmt w:val="bullet"/>
      <w:lvlText w:val="-"/>
      <w:lvlJc w:val="left"/>
      <w:pPr>
        <w:tabs>
          <w:tab w:val="num" w:pos="541"/>
        </w:tabs>
        <w:ind w:left="541"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A08AE"/>
    <w:multiLevelType w:val="hybridMultilevel"/>
    <w:tmpl w:val="62061ABC"/>
    <w:lvl w:ilvl="0" w:tplc="AEA21210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616A1E"/>
    <w:multiLevelType w:val="hybridMultilevel"/>
    <w:tmpl w:val="960A62DA"/>
    <w:lvl w:ilvl="0" w:tplc="FF7E3610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6C88298E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8C0445"/>
    <w:multiLevelType w:val="hybridMultilevel"/>
    <w:tmpl w:val="1982D16C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8D6498"/>
    <w:multiLevelType w:val="hybridMultilevel"/>
    <w:tmpl w:val="CD1674F4"/>
    <w:lvl w:ilvl="0" w:tplc="833CF44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875A47"/>
    <w:multiLevelType w:val="hybridMultilevel"/>
    <w:tmpl w:val="2D9E84C2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15975"/>
    <w:multiLevelType w:val="hybridMultilevel"/>
    <w:tmpl w:val="9F2C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22F40"/>
    <w:multiLevelType w:val="multilevel"/>
    <w:tmpl w:val="AE42C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EF6E5E"/>
    <w:multiLevelType w:val="hybridMultilevel"/>
    <w:tmpl w:val="AAFC01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C1F737F"/>
    <w:multiLevelType w:val="hybridMultilevel"/>
    <w:tmpl w:val="2EDC3434"/>
    <w:lvl w:ilvl="0" w:tplc="642A107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FA450B"/>
    <w:multiLevelType w:val="hybridMultilevel"/>
    <w:tmpl w:val="EE167262"/>
    <w:lvl w:ilvl="0" w:tplc="1C56528E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6E102F"/>
    <w:multiLevelType w:val="hybridMultilevel"/>
    <w:tmpl w:val="2C54FBF4"/>
    <w:lvl w:ilvl="0" w:tplc="19063D9A">
      <w:start w:val="1"/>
      <w:numFmt w:val="bullet"/>
      <w:lvlText w:val="-"/>
      <w:lvlJc w:val="left"/>
      <w:pPr>
        <w:tabs>
          <w:tab w:val="num" w:pos="-113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D63F6C"/>
    <w:multiLevelType w:val="multilevel"/>
    <w:tmpl w:val="AF56E3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F353E43"/>
    <w:multiLevelType w:val="hybridMultilevel"/>
    <w:tmpl w:val="81C62524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D53E8"/>
    <w:multiLevelType w:val="hybridMultilevel"/>
    <w:tmpl w:val="42B21FD4"/>
    <w:lvl w:ilvl="0" w:tplc="2020E992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585C1EEE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8F6720"/>
    <w:multiLevelType w:val="hybridMultilevel"/>
    <w:tmpl w:val="1294F936"/>
    <w:lvl w:ilvl="0" w:tplc="54B04EBE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DEE21B4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F64A29"/>
    <w:multiLevelType w:val="hybridMultilevel"/>
    <w:tmpl w:val="BB4A7518"/>
    <w:lvl w:ilvl="0" w:tplc="941461B8">
      <w:start w:val="1"/>
      <w:numFmt w:val="bullet"/>
      <w:lvlText w:val="-"/>
      <w:lvlJc w:val="left"/>
      <w:pPr>
        <w:tabs>
          <w:tab w:val="num" w:pos="900"/>
        </w:tabs>
        <w:ind w:left="900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A9273F"/>
    <w:multiLevelType w:val="hybridMultilevel"/>
    <w:tmpl w:val="86829416"/>
    <w:lvl w:ilvl="0" w:tplc="8FC62E92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487273"/>
    <w:multiLevelType w:val="hybridMultilevel"/>
    <w:tmpl w:val="05CCE02C"/>
    <w:lvl w:ilvl="0" w:tplc="CC8E1ABC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1A137E"/>
    <w:multiLevelType w:val="hybridMultilevel"/>
    <w:tmpl w:val="E28A7FAC"/>
    <w:lvl w:ilvl="0" w:tplc="9634E9E6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52579A"/>
    <w:multiLevelType w:val="hybridMultilevel"/>
    <w:tmpl w:val="DE0ABAC6"/>
    <w:lvl w:ilvl="0" w:tplc="FE62BE86">
      <w:start w:val="1"/>
      <w:numFmt w:val="bullet"/>
      <w:lvlText w:val="-"/>
      <w:lvlJc w:val="left"/>
      <w:pPr>
        <w:tabs>
          <w:tab w:val="num" w:pos="618"/>
        </w:tabs>
        <w:ind w:firstLine="255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5A34A1"/>
    <w:multiLevelType w:val="hybridMultilevel"/>
    <w:tmpl w:val="715A0E90"/>
    <w:lvl w:ilvl="0" w:tplc="1E60A734">
      <w:start w:val="1"/>
      <w:numFmt w:val="bullet"/>
      <w:lvlText w:val="-"/>
      <w:lvlJc w:val="left"/>
      <w:pPr>
        <w:tabs>
          <w:tab w:val="num" w:pos="-226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61F9E"/>
    <w:multiLevelType w:val="hybridMultilevel"/>
    <w:tmpl w:val="2E0842C6"/>
    <w:lvl w:ilvl="0" w:tplc="A39C2DF2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  <w:num w:numId="30">
    <w:abstractNumId w:val="1"/>
  </w:num>
  <w:num w:numId="31">
    <w:abstractNumId w:val="18"/>
  </w:num>
  <w:num w:numId="32">
    <w:abstractNumId w:val="17"/>
  </w:num>
  <w:num w:numId="33">
    <w:abstractNumId w:val="2"/>
  </w:num>
  <w:num w:numId="34">
    <w:abstractNumId w:val="8"/>
  </w:num>
  <w:num w:numId="35">
    <w:abstractNumId w:val="1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12"/>
    <w:rsid w:val="00000DAD"/>
    <w:rsid w:val="00004C65"/>
    <w:rsid w:val="00005A84"/>
    <w:rsid w:val="00005D00"/>
    <w:rsid w:val="000252E0"/>
    <w:rsid w:val="000273D4"/>
    <w:rsid w:val="0003255D"/>
    <w:rsid w:val="0003383D"/>
    <w:rsid w:val="0003401A"/>
    <w:rsid w:val="00041253"/>
    <w:rsid w:val="000475AC"/>
    <w:rsid w:val="00053462"/>
    <w:rsid w:val="0006693B"/>
    <w:rsid w:val="00071B9D"/>
    <w:rsid w:val="00075235"/>
    <w:rsid w:val="00096E8E"/>
    <w:rsid w:val="000A2861"/>
    <w:rsid w:val="000A2EEF"/>
    <w:rsid w:val="000A36D8"/>
    <w:rsid w:val="000A52A7"/>
    <w:rsid w:val="000B2016"/>
    <w:rsid w:val="000D3A73"/>
    <w:rsid w:val="000E6960"/>
    <w:rsid w:val="000F0BBD"/>
    <w:rsid w:val="000F0DE2"/>
    <w:rsid w:val="000F12C6"/>
    <w:rsid w:val="0010098D"/>
    <w:rsid w:val="0011392A"/>
    <w:rsid w:val="00113F1F"/>
    <w:rsid w:val="00130198"/>
    <w:rsid w:val="0014072C"/>
    <w:rsid w:val="0014333A"/>
    <w:rsid w:val="00147252"/>
    <w:rsid w:val="0015242D"/>
    <w:rsid w:val="00154403"/>
    <w:rsid w:val="001654E5"/>
    <w:rsid w:val="0017030A"/>
    <w:rsid w:val="001820FF"/>
    <w:rsid w:val="00184C7B"/>
    <w:rsid w:val="00194A65"/>
    <w:rsid w:val="00195C52"/>
    <w:rsid w:val="001A4AE1"/>
    <w:rsid w:val="001B522C"/>
    <w:rsid w:val="001C03CD"/>
    <w:rsid w:val="001C2480"/>
    <w:rsid w:val="001D04CC"/>
    <w:rsid w:val="001D3084"/>
    <w:rsid w:val="001E06CC"/>
    <w:rsid w:val="001F068D"/>
    <w:rsid w:val="001F124E"/>
    <w:rsid w:val="001F471F"/>
    <w:rsid w:val="001F5C12"/>
    <w:rsid w:val="001F68B0"/>
    <w:rsid w:val="00200393"/>
    <w:rsid w:val="00203AC0"/>
    <w:rsid w:val="00203C55"/>
    <w:rsid w:val="00213AC8"/>
    <w:rsid w:val="0022016D"/>
    <w:rsid w:val="00223D77"/>
    <w:rsid w:val="002346A9"/>
    <w:rsid w:val="0024391D"/>
    <w:rsid w:val="00244EDC"/>
    <w:rsid w:val="0024504E"/>
    <w:rsid w:val="00256CB0"/>
    <w:rsid w:val="00262B75"/>
    <w:rsid w:val="00263A38"/>
    <w:rsid w:val="0029496F"/>
    <w:rsid w:val="002D533A"/>
    <w:rsid w:val="00302946"/>
    <w:rsid w:val="003139C9"/>
    <w:rsid w:val="00321A9B"/>
    <w:rsid w:val="00332160"/>
    <w:rsid w:val="00367ABB"/>
    <w:rsid w:val="00376C6B"/>
    <w:rsid w:val="003876D1"/>
    <w:rsid w:val="0039518D"/>
    <w:rsid w:val="0039589A"/>
    <w:rsid w:val="003A7828"/>
    <w:rsid w:val="003B2AAA"/>
    <w:rsid w:val="003B565F"/>
    <w:rsid w:val="003B7E60"/>
    <w:rsid w:val="003C5644"/>
    <w:rsid w:val="003D7CAE"/>
    <w:rsid w:val="003E1119"/>
    <w:rsid w:val="00412D8E"/>
    <w:rsid w:val="004358B3"/>
    <w:rsid w:val="00446207"/>
    <w:rsid w:val="00447BFF"/>
    <w:rsid w:val="0045195A"/>
    <w:rsid w:val="00457AA1"/>
    <w:rsid w:val="004821FD"/>
    <w:rsid w:val="00487E67"/>
    <w:rsid w:val="00496517"/>
    <w:rsid w:val="00496546"/>
    <w:rsid w:val="004A4F9A"/>
    <w:rsid w:val="004C193A"/>
    <w:rsid w:val="004C7930"/>
    <w:rsid w:val="004D177F"/>
    <w:rsid w:val="004D248F"/>
    <w:rsid w:val="004E02FB"/>
    <w:rsid w:val="004F15D7"/>
    <w:rsid w:val="005025CB"/>
    <w:rsid w:val="005074C0"/>
    <w:rsid w:val="00511044"/>
    <w:rsid w:val="00515A5B"/>
    <w:rsid w:val="0052650E"/>
    <w:rsid w:val="00547663"/>
    <w:rsid w:val="00560B0B"/>
    <w:rsid w:val="00572D97"/>
    <w:rsid w:val="005A6984"/>
    <w:rsid w:val="005B4D5C"/>
    <w:rsid w:val="005C0C39"/>
    <w:rsid w:val="005C41F5"/>
    <w:rsid w:val="005C6E4C"/>
    <w:rsid w:val="005E0FD3"/>
    <w:rsid w:val="005E7900"/>
    <w:rsid w:val="005F0DEE"/>
    <w:rsid w:val="006224A1"/>
    <w:rsid w:val="0063015A"/>
    <w:rsid w:val="00633038"/>
    <w:rsid w:val="00657076"/>
    <w:rsid w:val="00666EDD"/>
    <w:rsid w:val="00667454"/>
    <w:rsid w:val="006675E7"/>
    <w:rsid w:val="00672813"/>
    <w:rsid w:val="00680C36"/>
    <w:rsid w:val="00696CAF"/>
    <w:rsid w:val="006A5ABE"/>
    <w:rsid w:val="006B7C73"/>
    <w:rsid w:val="006C1068"/>
    <w:rsid w:val="006C4877"/>
    <w:rsid w:val="006C639B"/>
    <w:rsid w:val="006F5471"/>
    <w:rsid w:val="006F54E9"/>
    <w:rsid w:val="0070030D"/>
    <w:rsid w:val="00711905"/>
    <w:rsid w:val="007140D3"/>
    <w:rsid w:val="0071428A"/>
    <w:rsid w:val="00714DB2"/>
    <w:rsid w:val="0071786C"/>
    <w:rsid w:val="00732434"/>
    <w:rsid w:val="00732666"/>
    <w:rsid w:val="00740BE0"/>
    <w:rsid w:val="007530AE"/>
    <w:rsid w:val="00767B8D"/>
    <w:rsid w:val="00772241"/>
    <w:rsid w:val="00787278"/>
    <w:rsid w:val="0079211F"/>
    <w:rsid w:val="00797342"/>
    <w:rsid w:val="007A053A"/>
    <w:rsid w:val="007A7FB5"/>
    <w:rsid w:val="007D4A9D"/>
    <w:rsid w:val="007D664C"/>
    <w:rsid w:val="007E14D7"/>
    <w:rsid w:val="007E5BBD"/>
    <w:rsid w:val="007E7190"/>
    <w:rsid w:val="007F08A5"/>
    <w:rsid w:val="007F648E"/>
    <w:rsid w:val="0080097A"/>
    <w:rsid w:val="00804669"/>
    <w:rsid w:val="00804833"/>
    <w:rsid w:val="00805222"/>
    <w:rsid w:val="0081181B"/>
    <w:rsid w:val="008256E7"/>
    <w:rsid w:val="00827D9B"/>
    <w:rsid w:val="008365B4"/>
    <w:rsid w:val="008373C3"/>
    <w:rsid w:val="00847CF0"/>
    <w:rsid w:val="00853ADE"/>
    <w:rsid w:val="0086107B"/>
    <w:rsid w:val="00861FE1"/>
    <w:rsid w:val="00871F51"/>
    <w:rsid w:val="008A554F"/>
    <w:rsid w:val="008A5D4E"/>
    <w:rsid w:val="008A71B6"/>
    <w:rsid w:val="008B02DB"/>
    <w:rsid w:val="008B1492"/>
    <w:rsid w:val="008C0B4F"/>
    <w:rsid w:val="008D4B5B"/>
    <w:rsid w:val="008D5C0E"/>
    <w:rsid w:val="008D70CC"/>
    <w:rsid w:val="008D7B12"/>
    <w:rsid w:val="008E0B72"/>
    <w:rsid w:val="008E4387"/>
    <w:rsid w:val="008E53CD"/>
    <w:rsid w:val="008F75B1"/>
    <w:rsid w:val="00901855"/>
    <w:rsid w:val="00912EE0"/>
    <w:rsid w:val="009162AA"/>
    <w:rsid w:val="009210B7"/>
    <w:rsid w:val="0092166B"/>
    <w:rsid w:val="009222C3"/>
    <w:rsid w:val="00922326"/>
    <w:rsid w:val="00925510"/>
    <w:rsid w:val="00954FFB"/>
    <w:rsid w:val="00961C7D"/>
    <w:rsid w:val="00963306"/>
    <w:rsid w:val="00966FEA"/>
    <w:rsid w:val="009700B9"/>
    <w:rsid w:val="00972B95"/>
    <w:rsid w:val="00974BE2"/>
    <w:rsid w:val="00980C33"/>
    <w:rsid w:val="00985868"/>
    <w:rsid w:val="0098687D"/>
    <w:rsid w:val="009877AF"/>
    <w:rsid w:val="00987A86"/>
    <w:rsid w:val="009916C5"/>
    <w:rsid w:val="009923DF"/>
    <w:rsid w:val="009A57D8"/>
    <w:rsid w:val="009B02CE"/>
    <w:rsid w:val="009C7061"/>
    <w:rsid w:val="009D472F"/>
    <w:rsid w:val="009D7A0F"/>
    <w:rsid w:val="009F04F4"/>
    <w:rsid w:val="009F2800"/>
    <w:rsid w:val="009F505F"/>
    <w:rsid w:val="00A01483"/>
    <w:rsid w:val="00A03D14"/>
    <w:rsid w:val="00A10AE5"/>
    <w:rsid w:val="00A1227F"/>
    <w:rsid w:val="00A209F0"/>
    <w:rsid w:val="00A22960"/>
    <w:rsid w:val="00A30B1A"/>
    <w:rsid w:val="00A40D02"/>
    <w:rsid w:val="00A5079F"/>
    <w:rsid w:val="00A569AB"/>
    <w:rsid w:val="00A57965"/>
    <w:rsid w:val="00A67CBC"/>
    <w:rsid w:val="00A80754"/>
    <w:rsid w:val="00A809A5"/>
    <w:rsid w:val="00AC05B0"/>
    <w:rsid w:val="00AC0ECD"/>
    <w:rsid w:val="00AD3346"/>
    <w:rsid w:val="00AE0493"/>
    <w:rsid w:val="00AE1A47"/>
    <w:rsid w:val="00AE6B26"/>
    <w:rsid w:val="00B1764D"/>
    <w:rsid w:val="00B368A9"/>
    <w:rsid w:val="00B42C8C"/>
    <w:rsid w:val="00B51A01"/>
    <w:rsid w:val="00B70928"/>
    <w:rsid w:val="00B71910"/>
    <w:rsid w:val="00B845EF"/>
    <w:rsid w:val="00B84ACC"/>
    <w:rsid w:val="00B858F1"/>
    <w:rsid w:val="00B954CB"/>
    <w:rsid w:val="00BB17A1"/>
    <w:rsid w:val="00BB38E9"/>
    <w:rsid w:val="00BC786D"/>
    <w:rsid w:val="00BD32EE"/>
    <w:rsid w:val="00BD3954"/>
    <w:rsid w:val="00BE1DB2"/>
    <w:rsid w:val="00BE4EF5"/>
    <w:rsid w:val="00C06B4D"/>
    <w:rsid w:val="00C11A2B"/>
    <w:rsid w:val="00C241BA"/>
    <w:rsid w:val="00C40287"/>
    <w:rsid w:val="00C540B7"/>
    <w:rsid w:val="00C6451C"/>
    <w:rsid w:val="00C66231"/>
    <w:rsid w:val="00C704F8"/>
    <w:rsid w:val="00C81F2A"/>
    <w:rsid w:val="00CA213E"/>
    <w:rsid w:val="00CA3B70"/>
    <w:rsid w:val="00CA5571"/>
    <w:rsid w:val="00CA7841"/>
    <w:rsid w:val="00CB3219"/>
    <w:rsid w:val="00CB78D4"/>
    <w:rsid w:val="00CC42A2"/>
    <w:rsid w:val="00CD4A4A"/>
    <w:rsid w:val="00CE5F21"/>
    <w:rsid w:val="00CF56B9"/>
    <w:rsid w:val="00CF76E2"/>
    <w:rsid w:val="00D05E46"/>
    <w:rsid w:val="00D16321"/>
    <w:rsid w:val="00D16B0E"/>
    <w:rsid w:val="00D171F8"/>
    <w:rsid w:val="00D23983"/>
    <w:rsid w:val="00D24C6A"/>
    <w:rsid w:val="00D30C23"/>
    <w:rsid w:val="00D318D6"/>
    <w:rsid w:val="00D33194"/>
    <w:rsid w:val="00D41214"/>
    <w:rsid w:val="00D42F38"/>
    <w:rsid w:val="00D775EB"/>
    <w:rsid w:val="00D778D8"/>
    <w:rsid w:val="00D946F3"/>
    <w:rsid w:val="00DA3994"/>
    <w:rsid w:val="00DA6ED0"/>
    <w:rsid w:val="00DB2D10"/>
    <w:rsid w:val="00DC2E7B"/>
    <w:rsid w:val="00DC4919"/>
    <w:rsid w:val="00DC7B85"/>
    <w:rsid w:val="00DE26F7"/>
    <w:rsid w:val="00E010D9"/>
    <w:rsid w:val="00E14976"/>
    <w:rsid w:val="00E14DD8"/>
    <w:rsid w:val="00E226DB"/>
    <w:rsid w:val="00E4214D"/>
    <w:rsid w:val="00E53378"/>
    <w:rsid w:val="00E72E9C"/>
    <w:rsid w:val="00E80C49"/>
    <w:rsid w:val="00E83963"/>
    <w:rsid w:val="00E85B1B"/>
    <w:rsid w:val="00E901E7"/>
    <w:rsid w:val="00E92F7F"/>
    <w:rsid w:val="00EA034A"/>
    <w:rsid w:val="00EA2D37"/>
    <w:rsid w:val="00EA6DCD"/>
    <w:rsid w:val="00EB3012"/>
    <w:rsid w:val="00EB4037"/>
    <w:rsid w:val="00EC6305"/>
    <w:rsid w:val="00ED2B53"/>
    <w:rsid w:val="00ED42F8"/>
    <w:rsid w:val="00EE0DE5"/>
    <w:rsid w:val="00EE750B"/>
    <w:rsid w:val="00EE7694"/>
    <w:rsid w:val="00EF2EBB"/>
    <w:rsid w:val="00F14B59"/>
    <w:rsid w:val="00F16A1A"/>
    <w:rsid w:val="00F222DE"/>
    <w:rsid w:val="00F261AE"/>
    <w:rsid w:val="00F27476"/>
    <w:rsid w:val="00F31278"/>
    <w:rsid w:val="00F31A5B"/>
    <w:rsid w:val="00F46E9A"/>
    <w:rsid w:val="00F61D4A"/>
    <w:rsid w:val="00F8091A"/>
    <w:rsid w:val="00F963EA"/>
    <w:rsid w:val="00F974B2"/>
    <w:rsid w:val="00FB5790"/>
    <w:rsid w:val="00FB73E0"/>
    <w:rsid w:val="00FC2C36"/>
    <w:rsid w:val="00FC791D"/>
    <w:rsid w:val="00FE2E40"/>
    <w:rsid w:val="00FE4472"/>
    <w:rsid w:val="00FE6C28"/>
    <w:rsid w:val="00FF26DF"/>
    <w:rsid w:val="00FF70D9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A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0D3A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0D3A73"/>
    <w:rPr>
      <w:rFonts w:ascii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rsid w:val="008D7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D7B12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8D7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8D7B1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D7B12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8D7B12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8D7B1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8D7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7B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uiPriority w:val="99"/>
    <w:semiHidden/>
    <w:rsid w:val="008D7B12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/>
      <w:color w:val="000000"/>
      <w:sz w:val="24"/>
      <w:szCs w:val="24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8D7B1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n1r">
    <w:name w:val="fn1r"/>
    <w:basedOn w:val="a"/>
    <w:uiPriority w:val="99"/>
    <w:rsid w:val="00203C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шрифт абзаца4"/>
    <w:uiPriority w:val="99"/>
    <w:rsid w:val="00E83963"/>
  </w:style>
  <w:style w:type="paragraph" w:customStyle="1" w:styleId="Standard">
    <w:name w:val="Standard"/>
    <w:uiPriority w:val="99"/>
    <w:rsid w:val="000475A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1">
    <w:name w:val="марк список 1"/>
    <w:basedOn w:val="a"/>
    <w:uiPriority w:val="99"/>
    <w:rsid w:val="00680C36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6A5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6A5ABE"/>
    <w:rPr>
      <w:rFonts w:cs="Times New Roman"/>
    </w:rPr>
  </w:style>
  <w:style w:type="table" w:customStyle="1" w:styleId="12">
    <w:name w:val="Стиль таблицы1"/>
    <w:uiPriority w:val="99"/>
    <w:rsid w:val="008A5D4E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09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rsid w:val="002346A9"/>
    <w:rPr>
      <w:rFonts w:cs="Times New Roman"/>
      <w:color w:val="0000FF"/>
      <w:u w:val="single"/>
    </w:rPr>
  </w:style>
  <w:style w:type="paragraph" w:customStyle="1" w:styleId="13">
    <w:name w:val="Без интервала1"/>
    <w:uiPriority w:val="99"/>
    <w:rsid w:val="008A71B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657076"/>
    <w:rPr>
      <w:color w:val="800080"/>
      <w:u w:val="single"/>
    </w:rPr>
  </w:style>
  <w:style w:type="paragraph" w:styleId="aa">
    <w:name w:val="header"/>
    <w:basedOn w:val="a"/>
    <w:link w:val="ab"/>
    <w:rsid w:val="00BC78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BC786D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roo@remont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499C-E798-43E5-9370-D11FC9B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9551</Words>
  <Characters>54445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63869</CharactersWithSpaces>
  <SharedDoc>false</SharedDoc>
  <HLinks>
    <vt:vector size="6" baseType="variant">
      <vt:variant>
        <vt:i4>1835107</vt:i4>
      </vt:variant>
      <vt:variant>
        <vt:i4>4</vt:i4>
      </vt:variant>
      <vt:variant>
        <vt:i4>0</vt:i4>
      </vt:variant>
      <vt:variant>
        <vt:i4>5</vt:i4>
      </vt:variant>
      <vt:variant>
        <vt:lpwstr>mailto:remroo@remont.donpac.ru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Ulja</cp:lastModifiedBy>
  <cp:revision>15</cp:revision>
  <cp:lastPrinted>2013-09-18T05:33:00Z</cp:lastPrinted>
  <dcterms:created xsi:type="dcterms:W3CDTF">2010-09-21T04:21:00Z</dcterms:created>
  <dcterms:modified xsi:type="dcterms:W3CDTF">2014-09-23T08:29:00Z</dcterms:modified>
</cp:coreProperties>
</file>